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90" w:rsidRDefault="00A82590" w:rsidP="00A82590">
      <w:pPr>
        <w:pStyle w:val="ConsPlusNormal"/>
        <w:jc w:val="right"/>
      </w:pPr>
      <w:r>
        <w:t>ПРОЕКТ</w:t>
      </w:r>
    </w:p>
    <w:p w:rsidR="00A82590" w:rsidRDefault="00A82590" w:rsidP="008113BF">
      <w:pPr>
        <w:pStyle w:val="ConsPlusNormal"/>
        <w:jc w:val="center"/>
      </w:pPr>
    </w:p>
    <w:p w:rsidR="008113BF" w:rsidRDefault="008113BF" w:rsidP="008113BF">
      <w:pPr>
        <w:pStyle w:val="ConsPlusNormal"/>
        <w:jc w:val="center"/>
      </w:pPr>
      <w:r>
        <w:t>Заключение</w:t>
      </w:r>
    </w:p>
    <w:p w:rsidR="008113BF" w:rsidRDefault="008113BF" w:rsidP="008113BF">
      <w:pPr>
        <w:pStyle w:val="ConsPlusNormal"/>
        <w:jc w:val="center"/>
      </w:pPr>
      <w:r>
        <w:t>о результатах экспертизы муниципального нормативного</w:t>
      </w:r>
    </w:p>
    <w:p w:rsidR="008113BF" w:rsidRDefault="008113BF" w:rsidP="008113BF">
      <w:pPr>
        <w:pStyle w:val="ConsPlusNormal"/>
        <w:jc w:val="center"/>
      </w:pPr>
      <w:r>
        <w:t>правового акта Асбестовского городского округа,</w:t>
      </w:r>
    </w:p>
    <w:p w:rsidR="008113BF" w:rsidRDefault="008113BF" w:rsidP="008113BF">
      <w:pPr>
        <w:pStyle w:val="ConsPlusNormal"/>
        <w:jc w:val="center"/>
      </w:pPr>
      <w:r>
        <w:t>затрагивающего вопросы осуществления предпринимательской</w:t>
      </w:r>
    </w:p>
    <w:p w:rsidR="008113BF" w:rsidRDefault="008113BF" w:rsidP="008113BF">
      <w:pPr>
        <w:pStyle w:val="ConsPlusNormal"/>
        <w:jc w:val="center"/>
      </w:pPr>
      <w:r>
        <w:t>и инвестиционной деятельности</w:t>
      </w:r>
    </w:p>
    <w:p w:rsidR="008113BF" w:rsidRDefault="008113BF" w:rsidP="008113BF">
      <w:pPr>
        <w:pStyle w:val="ConsPlusNormal"/>
      </w:pPr>
    </w:p>
    <w:p w:rsidR="008113BF" w:rsidRDefault="008113BF" w:rsidP="008113BF">
      <w:pPr>
        <w:pStyle w:val="ConsPlusNormal"/>
        <w:jc w:val="center"/>
        <w:outlineLvl w:val="2"/>
      </w:pPr>
      <w:bookmarkStart w:id="0" w:name="Par304"/>
      <w:bookmarkEnd w:id="0"/>
      <w:r>
        <w:t>1. Общая информация</w:t>
      </w:r>
    </w:p>
    <w:p w:rsidR="008113BF" w:rsidRDefault="008113BF" w:rsidP="008113B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8113BF" w:rsidRPr="00E8021E" w:rsidRDefault="00633169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Постановление администрации Асбестовского городского округа от 28 мая 2014 г. № 353-ПА</w:t>
            </w:r>
            <w:r w:rsidR="00433C1C" w:rsidRPr="00E8021E">
              <w:rPr>
                <w:b/>
              </w:rPr>
              <w:t xml:space="preserve"> «Об утверждении административного регламента 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1.2. Дата вступления в силу нормативного правового акта и его отдельных положений:</w:t>
            </w:r>
          </w:p>
          <w:p w:rsidR="008113BF" w:rsidRPr="00E8021E" w:rsidRDefault="00633169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28 мая 2014 г.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(указать дату; если положения вводятся в действие в разное время,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указывается положение и дата)</w:t>
            </w:r>
          </w:p>
        </w:tc>
      </w:tr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1E" w:rsidRDefault="008113BF" w:rsidP="005A0636">
            <w:pPr>
              <w:pStyle w:val="ConsPlusNormal"/>
            </w:pPr>
            <w:r>
              <w:t xml:space="preserve">1.3. Установленный переходный период и (или) отсрочка введения акта, распространения установленного им регулирования на ранее возникавшие отношения: </w:t>
            </w:r>
          </w:p>
          <w:p w:rsidR="008113BF" w:rsidRDefault="00633169" w:rsidP="005A0636">
            <w:pPr>
              <w:pStyle w:val="ConsPlusNormal"/>
            </w:pPr>
            <w:r w:rsidRPr="00E8021E">
              <w:rPr>
                <w:b/>
              </w:rPr>
              <w:t>Переходный период отсутствует</w:t>
            </w:r>
            <w:r w:rsidR="008113BF">
              <w:t>___________________</w:t>
            </w:r>
            <w:r>
              <w:t>_______________________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1.4. Разработчик нормативного правового акта</w:t>
            </w:r>
          </w:p>
          <w:p w:rsidR="008113BF" w:rsidRDefault="00633169" w:rsidP="005A0636">
            <w:pPr>
              <w:pStyle w:val="ConsPlusNormal"/>
            </w:pPr>
            <w:r w:rsidRPr="00E8021E">
              <w:rPr>
                <w:b/>
              </w:rPr>
              <w:t>Отдел по управлению муниципальным имуществом администрации Асбестовского городского округа</w:t>
            </w:r>
            <w:r w:rsidR="008113BF">
              <w:t>______________________________________________</w:t>
            </w:r>
            <w:r w:rsidR="00E8021E">
              <w:t>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 xml:space="preserve">1.5. Сфера муниципального регулирования: </w:t>
            </w:r>
            <w:r w:rsidR="00433C1C" w:rsidRPr="00E8021E">
              <w:rPr>
                <w:b/>
              </w:rPr>
              <w:t>отчуждение недвижимого имущества, находящегося в муниципальной собственности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1.6. Проведение ОРВ в отношении проекта нормативного правового акта:</w:t>
            </w:r>
          </w:p>
          <w:p w:rsidR="008113BF" w:rsidRPr="00E8021E" w:rsidRDefault="00433C1C" w:rsidP="005A0636">
            <w:pPr>
              <w:pStyle w:val="ConsPlusNormal"/>
              <w:rPr>
                <w:b/>
              </w:rPr>
            </w:pPr>
            <w:r>
              <w:t>1.6.1. Проводилось:</w:t>
            </w:r>
            <w:r w:rsidR="008113BF">
              <w:t xml:space="preserve"> </w:t>
            </w:r>
            <w:r w:rsidR="008113BF" w:rsidRPr="00E8021E">
              <w:rPr>
                <w:b/>
              </w:rPr>
              <w:t>нет</w:t>
            </w:r>
          </w:p>
          <w:p w:rsidR="008113BF" w:rsidRDefault="008113BF" w:rsidP="005A0636">
            <w:pPr>
              <w:pStyle w:val="ConsPlusNormal"/>
            </w:pPr>
            <w:r>
              <w:t>1.6.2. Степень регулирующего воздействия положений проекта нормативного правового акта:</w:t>
            </w:r>
          </w:p>
          <w:p w:rsidR="008113BF" w:rsidRPr="00E8021E" w:rsidRDefault="008113BF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низкая</w:t>
            </w:r>
          </w:p>
          <w:p w:rsidR="008113BF" w:rsidRDefault="008113BF" w:rsidP="005A0636">
            <w:pPr>
              <w:pStyle w:val="ConsPlusNormal"/>
            </w:pPr>
            <w:r>
              <w:t>1.6.3. Сроки проведения публичных консультаций проекта нормативного правового акта:</w:t>
            </w:r>
          </w:p>
          <w:p w:rsidR="008113BF" w:rsidRDefault="008113BF" w:rsidP="005A0636">
            <w:pPr>
              <w:pStyle w:val="ConsPlusNormal"/>
            </w:pPr>
            <w:r>
              <w:t>начало:</w:t>
            </w:r>
            <w:r w:rsidRPr="00E8021E">
              <w:rPr>
                <w:b/>
              </w:rPr>
              <w:t xml:space="preserve"> </w:t>
            </w:r>
            <w:r w:rsidR="00EC72D0" w:rsidRPr="00E8021E">
              <w:rPr>
                <w:b/>
              </w:rPr>
              <w:t>-</w:t>
            </w:r>
            <w:r w:rsidRPr="00E8021E">
              <w:rPr>
                <w:b/>
              </w:rPr>
              <w:t>;</w:t>
            </w:r>
          </w:p>
          <w:p w:rsidR="008113BF" w:rsidRDefault="008113BF" w:rsidP="005A0636">
            <w:pPr>
              <w:pStyle w:val="ConsPlusNormal"/>
            </w:pPr>
            <w:r>
              <w:t xml:space="preserve">окончание: </w:t>
            </w:r>
            <w:r w:rsidR="00EC72D0" w:rsidRPr="00E8021E">
              <w:rPr>
                <w:b/>
              </w:rPr>
              <w:t>-</w:t>
            </w:r>
          </w:p>
          <w:p w:rsidR="008113BF" w:rsidRDefault="008113BF" w:rsidP="005A0636">
            <w:pPr>
              <w:pStyle w:val="ConsPlusNormal"/>
            </w:pPr>
            <w:r>
              <w:t>1.6.4. Разработчик проекта нормативного правового акта, проводивший ОРВ:</w:t>
            </w:r>
            <w:r w:rsidR="00433C1C" w:rsidRPr="00E8021E">
              <w:rPr>
                <w:b/>
              </w:rPr>
              <w:t>-</w:t>
            </w:r>
          </w:p>
          <w:p w:rsidR="008113BF" w:rsidRDefault="008113BF" w:rsidP="005A0636">
            <w:pPr>
              <w:pStyle w:val="ConsPlusNormal"/>
            </w:pPr>
            <w: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  <w:r w:rsidR="00433C1C" w:rsidRPr="00E8021E">
              <w:rPr>
                <w:b/>
              </w:rPr>
              <w:t>-</w:t>
            </w:r>
          </w:p>
          <w:p w:rsidR="008113BF" w:rsidRDefault="008113BF" w:rsidP="005A0636">
            <w:pPr>
              <w:pStyle w:val="ConsPlusNormal"/>
            </w:pPr>
            <w: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  <w:r w:rsidR="00433C1C" w:rsidRPr="00E8021E">
              <w:rPr>
                <w:b/>
              </w:rPr>
              <w:t>-</w:t>
            </w:r>
          </w:p>
        </w:tc>
      </w:tr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1.7. Контактная информация исполнителя:</w:t>
            </w:r>
          </w:p>
          <w:p w:rsidR="008113BF" w:rsidRDefault="008113BF" w:rsidP="005A0636">
            <w:pPr>
              <w:pStyle w:val="ConsPlusNormal"/>
            </w:pPr>
            <w:r>
              <w:t xml:space="preserve">Ф.И.О.: </w:t>
            </w:r>
            <w:r w:rsidR="00433C1C">
              <w:t>Финн Галина Владиславовна</w:t>
            </w:r>
          </w:p>
          <w:p w:rsidR="008113BF" w:rsidRDefault="008113BF" w:rsidP="005A0636">
            <w:pPr>
              <w:pStyle w:val="ConsPlusNormal"/>
            </w:pPr>
            <w:r>
              <w:t xml:space="preserve">Должность: </w:t>
            </w:r>
            <w:r w:rsidR="00433C1C">
              <w:t>главный специалист отдела по управлению муниципальным имуществом администрации Асбестовского городского округа</w:t>
            </w:r>
          </w:p>
          <w:p w:rsidR="008113BF" w:rsidRDefault="008113BF" w:rsidP="005A0636">
            <w:pPr>
              <w:pStyle w:val="ConsPlusNormal"/>
            </w:pPr>
            <w:r>
              <w:t xml:space="preserve">Тел.: </w:t>
            </w:r>
            <w:r w:rsidR="00433C1C">
              <w:t>(34365)7-66-00</w:t>
            </w:r>
          </w:p>
          <w:p w:rsidR="008113BF" w:rsidRDefault="008113BF" w:rsidP="002B2C71">
            <w:pPr>
              <w:pStyle w:val="ConsPlusNormal"/>
            </w:pPr>
            <w:r>
              <w:lastRenderedPageBreak/>
              <w:t xml:space="preserve">Адрес электронной почты: </w:t>
            </w:r>
            <w:r w:rsidR="0019345E">
              <w:t>oumy</w:t>
            </w:r>
            <w:r w:rsidR="002B2C71">
              <w:t xml:space="preserve"> _</w:t>
            </w:r>
            <w:r w:rsidR="0019345E">
              <w:t>asbest@mail.ru</w:t>
            </w:r>
            <w:r>
              <w:t>___________________________</w:t>
            </w:r>
          </w:p>
        </w:tc>
      </w:tr>
    </w:tbl>
    <w:p w:rsidR="008113BF" w:rsidRDefault="008113BF" w:rsidP="008113BF">
      <w:pPr>
        <w:pStyle w:val="ConsPlusNormal"/>
      </w:pPr>
    </w:p>
    <w:p w:rsidR="008113BF" w:rsidRDefault="008113BF" w:rsidP="008113BF">
      <w:pPr>
        <w:pStyle w:val="ConsPlusNormal"/>
        <w:jc w:val="center"/>
        <w:outlineLvl w:val="2"/>
      </w:pPr>
      <w:bookmarkStart w:id="1" w:name="Par336"/>
      <w:bookmarkEnd w:id="1"/>
      <w:r>
        <w:t>2. Основные группы субъектов предпринимательской,</w:t>
      </w:r>
    </w:p>
    <w:p w:rsidR="008113BF" w:rsidRDefault="008113BF" w:rsidP="008113BF">
      <w:pPr>
        <w:pStyle w:val="ConsPlusNormal"/>
        <w:jc w:val="center"/>
      </w:pPr>
      <w:r>
        <w:t>инвестиционной деятельности, иные заинтересованные лица,</w:t>
      </w:r>
    </w:p>
    <w:p w:rsidR="008113BF" w:rsidRDefault="008113BF" w:rsidP="008113BF">
      <w:pPr>
        <w:pStyle w:val="ConsPlusNormal"/>
        <w:jc w:val="center"/>
      </w:pPr>
      <w:r>
        <w:t>включая органы местного самоуправления, муниципальные</w:t>
      </w:r>
    </w:p>
    <w:p w:rsidR="008113BF" w:rsidRDefault="008113BF" w:rsidP="008113BF">
      <w:pPr>
        <w:pStyle w:val="ConsPlusNormal"/>
        <w:jc w:val="center"/>
      </w:pPr>
      <w:r>
        <w:t>организации, интересы которых затрагиваются регулированием,</w:t>
      </w:r>
    </w:p>
    <w:p w:rsidR="008113BF" w:rsidRDefault="008113BF" w:rsidP="008113BF">
      <w:pPr>
        <w:pStyle w:val="ConsPlusNormal"/>
        <w:jc w:val="center"/>
      </w:pPr>
      <w:r>
        <w:t>установленным нормативным правовым актом</w:t>
      </w:r>
    </w:p>
    <w:p w:rsidR="008113BF" w:rsidRDefault="008113BF" w:rsidP="008113B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175"/>
        <w:gridCol w:w="2721"/>
      </w:tblGrid>
      <w:tr w:rsidR="008113BF" w:rsidTr="005A063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2.1. Группа участников отношений:</w:t>
            </w:r>
          </w:p>
          <w:p w:rsidR="001D030F" w:rsidRDefault="001D030F" w:rsidP="005A0636">
            <w:pPr>
              <w:pStyle w:val="ConsPlusNormal"/>
            </w:pPr>
          </w:p>
          <w:p w:rsidR="001D030F" w:rsidRDefault="001D030F" w:rsidP="005A0636">
            <w:pPr>
              <w:pStyle w:val="ConsPlusNormal"/>
            </w:pPr>
          </w:p>
          <w:p w:rsidR="001D030F" w:rsidRDefault="001D030F" w:rsidP="005A0636">
            <w:pPr>
              <w:pStyle w:val="ConsPlusNormal"/>
            </w:pPr>
          </w:p>
          <w:p w:rsidR="0019345E" w:rsidRPr="00E8021E" w:rsidRDefault="0019345E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 xml:space="preserve">а) юридические лица и ИП, заключившие договоры купли-продажи </w:t>
            </w:r>
            <w:r w:rsidR="00AE0BFE" w:rsidRPr="00E8021E">
              <w:rPr>
                <w:b/>
              </w:rPr>
              <w:t>;</w:t>
            </w:r>
          </w:p>
          <w:p w:rsidR="00AE0BFE" w:rsidRDefault="00AE0BFE" w:rsidP="005A0636">
            <w:pPr>
              <w:pStyle w:val="ConsPlusNormal"/>
            </w:pPr>
            <w:r w:rsidRPr="00E8021E">
              <w:rPr>
                <w:b/>
              </w:rPr>
              <w:t>б) отдел по управлению муниципальным имуществом администрации Асбестовского городского округа</w:t>
            </w:r>
            <w: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2.2. Данные о количестве участников отношений в настоящее время:</w:t>
            </w:r>
          </w:p>
          <w:p w:rsidR="001D030F" w:rsidRDefault="001D030F" w:rsidP="005A0636">
            <w:pPr>
              <w:pStyle w:val="ConsPlusNormal"/>
              <w:rPr>
                <w:highlight w:val="yellow"/>
              </w:rPr>
            </w:pPr>
          </w:p>
          <w:p w:rsidR="001D030F" w:rsidRDefault="001D030F" w:rsidP="005A0636">
            <w:pPr>
              <w:pStyle w:val="ConsPlusNormal"/>
              <w:rPr>
                <w:highlight w:val="yellow"/>
              </w:rPr>
            </w:pPr>
          </w:p>
          <w:p w:rsidR="001D030F" w:rsidRPr="00E8021E" w:rsidRDefault="001D030F" w:rsidP="005A0636">
            <w:pPr>
              <w:pStyle w:val="ConsPlusNormal"/>
              <w:rPr>
                <w:b/>
              </w:rPr>
            </w:pPr>
            <w:r w:rsidRPr="0012515E">
              <w:rPr>
                <w:b/>
              </w:rPr>
              <w:t>198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2.3. Данные об изменении количества участников отношений в течение срока действия нормативного правового акта:</w:t>
            </w:r>
          </w:p>
          <w:p w:rsidR="001D030F" w:rsidRPr="00E8021E" w:rsidRDefault="001D030F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+37</w:t>
            </w:r>
          </w:p>
        </w:tc>
      </w:tr>
      <w:tr w:rsidR="008113BF" w:rsidTr="005A063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2.4. Источники данных:</w:t>
            </w:r>
          </w:p>
          <w:p w:rsidR="008113BF" w:rsidRDefault="00AE0BFE" w:rsidP="005A0636">
            <w:pPr>
              <w:pStyle w:val="ConsPlusNormal"/>
            </w:pPr>
            <w:r w:rsidRPr="00E8021E">
              <w:rPr>
                <w:b/>
              </w:rPr>
              <w:t>Оперативная информация отдела по управлению муниципальным имуществом администрации Асбестовского городского округа</w:t>
            </w:r>
            <w:r w:rsidR="008113BF" w:rsidRPr="00E8021E">
              <w:rPr>
                <w:b/>
              </w:rPr>
              <w:t>_</w:t>
            </w:r>
            <w:r w:rsidR="008113BF">
              <w:t>_____________</w:t>
            </w:r>
            <w:r>
              <w:t>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</w:tbl>
    <w:p w:rsidR="008113BF" w:rsidRDefault="008113BF" w:rsidP="008113BF">
      <w:pPr>
        <w:pStyle w:val="ConsPlusNormal"/>
      </w:pPr>
    </w:p>
    <w:p w:rsidR="008113BF" w:rsidRDefault="008113BF" w:rsidP="008113BF">
      <w:pPr>
        <w:pStyle w:val="ConsPlusNormal"/>
        <w:jc w:val="center"/>
        <w:outlineLvl w:val="2"/>
      </w:pPr>
      <w:bookmarkStart w:id="2" w:name="Par349"/>
      <w:bookmarkEnd w:id="2"/>
      <w:r>
        <w:t>3. Оценка степени решения проблемы и преодоления,</w:t>
      </w:r>
    </w:p>
    <w:p w:rsidR="008113BF" w:rsidRDefault="008113BF" w:rsidP="008113BF">
      <w:pPr>
        <w:pStyle w:val="ConsPlusNormal"/>
        <w:jc w:val="center"/>
      </w:pPr>
      <w:r>
        <w:t>связанных с ней негативных эффектов за счет регулирования</w:t>
      </w:r>
    </w:p>
    <w:p w:rsidR="008113BF" w:rsidRDefault="008113BF" w:rsidP="008113B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3.1. 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  <w:p w:rsidR="008113BF" w:rsidRDefault="00AE0BFE" w:rsidP="005A0636">
            <w:pPr>
              <w:pStyle w:val="ConsPlusNormal"/>
            </w:pPr>
            <w:r w:rsidRPr="00E8021E">
              <w:rPr>
                <w:b/>
              </w:rPr>
              <w:t>Предоставление муниципальной услуги «Отчуждение недвижимого имущества,</w:t>
            </w:r>
            <w:r w:rsidR="005167DD" w:rsidRPr="00E8021E">
              <w:rPr>
                <w:b/>
              </w:rPr>
              <w:t xml:space="preserve"> </w:t>
            </w:r>
            <w:r w:rsidRPr="00E8021E">
              <w:rPr>
                <w:b/>
              </w:rPr>
              <w:t>находящегося в муниципальной собственности и арендуемого субъектами</w:t>
            </w:r>
            <w:r w:rsidR="005167DD" w:rsidRPr="00E8021E">
              <w:rPr>
                <w:b/>
              </w:rPr>
              <w:t xml:space="preserve"> малого и среднего предпринимательства» с целью установления сроков и последовательности действий при предоставлении муниципальной услуги</w:t>
            </w:r>
            <w:r w:rsidR="005167DD">
              <w:t>.</w:t>
            </w:r>
            <w:r w:rsidR="008113BF">
              <w:t>_____________________________________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3.2. Оценка степени решения проблемы и связанных с ней негативных эффектов:</w:t>
            </w:r>
          </w:p>
          <w:p w:rsidR="008113BF" w:rsidRDefault="005B5991" w:rsidP="005A0636">
            <w:pPr>
              <w:pStyle w:val="ConsPlusNormal"/>
            </w:pPr>
            <w:r w:rsidRPr="00E8021E">
              <w:rPr>
                <w:b/>
              </w:rPr>
              <w:t>Предоставление услуги, состав, последовательность и сроки выполнения административных процедур, требования к порядку их выполнения.</w:t>
            </w:r>
            <w:r w:rsidR="008113BF">
              <w:t>_______</w:t>
            </w:r>
            <w:r w:rsidR="009E0612">
              <w:t>_______________________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3.3. 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</w:p>
          <w:p w:rsidR="008113BF" w:rsidRDefault="009E0612" w:rsidP="005A0636">
            <w:pPr>
              <w:pStyle w:val="ConsPlusNormal"/>
            </w:pPr>
            <w:r w:rsidRPr="00E8021E">
              <w:rPr>
                <w:b/>
              </w:rPr>
              <w:t>Негативных эффектов не выявлено</w:t>
            </w:r>
            <w:r w:rsidR="008113BF">
              <w:t>______________</w:t>
            </w:r>
            <w:r>
              <w:t>______________________________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3.4. Источники данных:</w:t>
            </w:r>
          </w:p>
          <w:p w:rsidR="008113BF" w:rsidRDefault="00A47E82" w:rsidP="005A0636">
            <w:pPr>
              <w:pStyle w:val="ConsPlusNormal"/>
            </w:pPr>
            <w:r w:rsidRPr="00E8021E">
              <w:rPr>
                <w:b/>
              </w:rPr>
              <w:t>Оперативная информация отдела по управлению муниципальным имуществом администрации Асбестовского городского округа</w:t>
            </w:r>
            <w:r>
              <w:t xml:space="preserve"> </w:t>
            </w:r>
            <w:r w:rsidR="008113BF">
              <w:t>____________________________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</w:tbl>
    <w:p w:rsidR="008113BF" w:rsidRDefault="008113BF" w:rsidP="008113BF">
      <w:pPr>
        <w:pStyle w:val="ConsPlusNormal"/>
      </w:pPr>
    </w:p>
    <w:p w:rsidR="008113BF" w:rsidRDefault="008113BF" w:rsidP="008113BF">
      <w:pPr>
        <w:pStyle w:val="ConsPlusNormal"/>
        <w:jc w:val="center"/>
        <w:outlineLvl w:val="2"/>
      </w:pPr>
      <w:bookmarkStart w:id="3" w:name="Par365"/>
      <w:bookmarkEnd w:id="3"/>
      <w:r>
        <w:t>4. Оценка бюджетных расходов и доходов,</w:t>
      </w:r>
    </w:p>
    <w:p w:rsidR="008113BF" w:rsidRDefault="008113BF" w:rsidP="008113BF">
      <w:pPr>
        <w:pStyle w:val="ConsPlusNormal"/>
        <w:jc w:val="center"/>
      </w:pPr>
      <w:r>
        <w:t>возникающих при муниципальном регулировании</w:t>
      </w:r>
    </w:p>
    <w:p w:rsidR="008113BF" w:rsidRDefault="008113BF" w:rsidP="008113B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2666"/>
        <w:gridCol w:w="239"/>
        <w:gridCol w:w="3121"/>
        <w:gridCol w:w="2494"/>
      </w:tblGrid>
      <w:tr w:rsidR="008113BF" w:rsidTr="005A0636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4.1. Реализация функций, полномочий, обязанностей и прав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4.2. Описание расходов и поступлений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4.3. Количественная оценка расходов и поступлений</w:t>
            </w:r>
          </w:p>
        </w:tc>
      </w:tr>
      <w:tr w:rsidR="008113BF" w:rsidTr="005A0636"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Наименование органа власти, осуществляющего функцию (предоставляющего услугу):</w:t>
            </w:r>
            <w:r w:rsidR="00A47E82" w:rsidRPr="00E8021E">
              <w:rPr>
                <w:b/>
              </w:rPr>
              <w:t>Отдел по управлению муниципальным имуществом администрации Асбестовского городского округа</w:t>
            </w:r>
            <w:r w:rsidR="00A47E82">
              <w:t>.</w:t>
            </w:r>
          </w:p>
        </w:tc>
      </w:tr>
      <w:tr w:rsidR="008113BF" w:rsidTr="005A0636"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4.1.1. Описание функций</w:t>
            </w:r>
          </w:p>
          <w:p w:rsidR="008113BF" w:rsidRDefault="008113BF" w:rsidP="005A0636">
            <w:pPr>
              <w:pStyle w:val="ConsPlusNormal"/>
            </w:pPr>
            <w:r>
              <w:t>(Функция N)</w:t>
            </w:r>
            <w:r w:rsidR="00A47E82">
              <w:t xml:space="preserve"> предоставление муниципальной услуги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4.2.1. Расходы в год:</w:t>
            </w:r>
          </w:p>
          <w:p w:rsidR="008113BF" w:rsidRDefault="008113BF" w:rsidP="005A0636">
            <w:pPr>
              <w:pStyle w:val="ConsPlusNormal"/>
            </w:pPr>
            <w:r>
              <w:t>Вид расходов N: ________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600BFB" w:rsidP="005A0636">
            <w:pPr>
              <w:pStyle w:val="ConsPlusNormal"/>
            </w:pPr>
            <w:r>
              <w:t>Расходы не предусмотрены</w:t>
            </w:r>
          </w:p>
          <w:p w:rsidR="00600BFB" w:rsidRDefault="00600BFB" w:rsidP="005A0636">
            <w:pPr>
              <w:pStyle w:val="ConsPlusNormal"/>
            </w:pPr>
          </w:p>
          <w:p w:rsidR="00600BFB" w:rsidRPr="00E8021E" w:rsidRDefault="00600BFB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Услуга предоставляется бесплатно</w:t>
            </w:r>
          </w:p>
        </w:tc>
      </w:tr>
      <w:tr w:rsidR="008113BF" w:rsidTr="005A0636"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4.2.2. Поступления в год:</w:t>
            </w:r>
          </w:p>
          <w:p w:rsidR="008113BF" w:rsidRDefault="008113BF" w:rsidP="005A0636">
            <w:pPr>
              <w:pStyle w:val="ConsPlusNormal"/>
            </w:pPr>
            <w:r>
              <w:t>Вид поступлений N: ________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</w:tr>
      <w:tr w:rsidR="008113BF" w:rsidTr="005A0636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4.4. Итого расходы по (функции N) в год: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600BFB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отсутствуют</w:t>
            </w:r>
          </w:p>
        </w:tc>
      </w:tr>
      <w:tr w:rsidR="008113BF" w:rsidTr="005A0636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4.5. Итого поступления по (функции N) в год: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600BFB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отсутствуют</w:t>
            </w:r>
          </w:p>
        </w:tc>
      </w:tr>
      <w:tr w:rsidR="008113BF" w:rsidTr="005A06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4.6.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Итого расходы в год,</w:t>
            </w:r>
          </w:p>
          <w:p w:rsidR="008113BF" w:rsidRDefault="008113BF" w:rsidP="005A0636">
            <w:pPr>
              <w:pStyle w:val="ConsPlusNormal"/>
            </w:pPr>
            <w:r>
              <w:t>в т.ч. по уровням бюджетной системы: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600BFB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_</w:t>
            </w:r>
          </w:p>
        </w:tc>
      </w:tr>
      <w:tr w:rsidR="008113BF" w:rsidTr="005A0636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600BFB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_</w:t>
            </w:r>
          </w:p>
        </w:tc>
      </w:tr>
      <w:tr w:rsidR="008113BF" w:rsidTr="005A0636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- региональный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600BFB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_</w:t>
            </w:r>
          </w:p>
        </w:tc>
      </w:tr>
      <w:tr w:rsidR="008113BF" w:rsidTr="005A0636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- местный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600BFB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_</w:t>
            </w:r>
          </w:p>
        </w:tc>
      </w:tr>
      <w:tr w:rsidR="008113BF" w:rsidTr="005A0636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- внебюджетные фонды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600BFB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_</w:t>
            </w:r>
          </w:p>
        </w:tc>
      </w:tr>
      <w:tr w:rsidR="008113BF" w:rsidTr="005A063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4.7.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Итого поступления в год,</w:t>
            </w:r>
          </w:p>
          <w:p w:rsidR="008113BF" w:rsidRDefault="008113BF" w:rsidP="005A0636">
            <w:pPr>
              <w:pStyle w:val="ConsPlusNormal"/>
            </w:pPr>
            <w:r>
              <w:t>в т.ч. по уровням бюджетной системы: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E8021E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-</w:t>
            </w:r>
          </w:p>
        </w:tc>
      </w:tr>
      <w:tr w:rsidR="008113BF" w:rsidTr="005A0636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- федеральный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600BFB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_</w:t>
            </w:r>
          </w:p>
        </w:tc>
      </w:tr>
      <w:tr w:rsidR="008113BF" w:rsidTr="005A0636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- региональный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600BFB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_</w:t>
            </w:r>
          </w:p>
        </w:tc>
      </w:tr>
      <w:tr w:rsidR="008113BF" w:rsidTr="005A0636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- местный бюджет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600BFB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_</w:t>
            </w:r>
          </w:p>
        </w:tc>
      </w:tr>
      <w:tr w:rsidR="008113BF" w:rsidTr="005A0636"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- внебюджетные фонды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600BFB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_</w:t>
            </w:r>
          </w:p>
        </w:tc>
      </w:tr>
      <w:tr w:rsidR="008113BF" w:rsidTr="005A0636"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4.8. Иные сведения о расходах и поступлениях</w:t>
            </w:r>
          </w:p>
          <w:p w:rsidR="008113BF" w:rsidRDefault="008113BF" w:rsidP="005A0636">
            <w:pPr>
              <w:pStyle w:val="ConsPlusNormal"/>
            </w:pPr>
            <w:r>
              <w:t>_____________________________________________________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732F93" w:rsidP="005A0636">
            <w:pPr>
              <w:pStyle w:val="ConsPlusNormal"/>
            </w:pPr>
            <w:r w:rsidRPr="00E8021E">
              <w:rPr>
                <w:b/>
              </w:rPr>
              <w:t>Расходы, а так же иные поступления отсутствуют</w:t>
            </w:r>
            <w:r>
              <w:t>.</w:t>
            </w:r>
          </w:p>
        </w:tc>
      </w:tr>
      <w:tr w:rsidR="008113BF" w:rsidTr="005A0636"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8113BF" w:rsidP="005A0636">
            <w:pPr>
              <w:pStyle w:val="ConsPlusNormal"/>
              <w:rPr>
                <w:b/>
              </w:rPr>
            </w:pPr>
            <w:r>
              <w:t>4.9. Источники данных:</w:t>
            </w:r>
            <w:r w:rsidR="00732F93">
              <w:t xml:space="preserve"> </w:t>
            </w:r>
            <w:r w:rsidR="00732F93" w:rsidRPr="00E8021E">
              <w:rPr>
                <w:b/>
              </w:rPr>
              <w:t>Оперативная информация отдела по управлению муниципальным имуществом администрации Асбестовского городского округа</w:t>
            </w:r>
          </w:p>
          <w:p w:rsidR="008113BF" w:rsidRDefault="008113BF" w:rsidP="005A0636">
            <w:pPr>
              <w:pStyle w:val="ConsPlusNormal"/>
            </w:pPr>
            <w:r>
              <w:t>______________________________________________________________________________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</w:tbl>
    <w:p w:rsidR="008113BF" w:rsidRDefault="008113BF" w:rsidP="008113BF">
      <w:pPr>
        <w:pStyle w:val="ConsPlusNormal"/>
      </w:pPr>
    </w:p>
    <w:p w:rsidR="00A82590" w:rsidRDefault="00A82590" w:rsidP="008113BF">
      <w:pPr>
        <w:pStyle w:val="ConsPlusNormal"/>
        <w:jc w:val="center"/>
        <w:outlineLvl w:val="2"/>
      </w:pPr>
      <w:bookmarkStart w:id="4" w:name="Par423"/>
      <w:bookmarkEnd w:id="4"/>
    </w:p>
    <w:p w:rsidR="00A82590" w:rsidRDefault="00A82590" w:rsidP="008113BF">
      <w:pPr>
        <w:pStyle w:val="ConsPlusNormal"/>
        <w:jc w:val="center"/>
        <w:outlineLvl w:val="2"/>
      </w:pPr>
    </w:p>
    <w:p w:rsidR="00A82590" w:rsidRDefault="00A82590" w:rsidP="008113BF">
      <w:pPr>
        <w:pStyle w:val="ConsPlusNormal"/>
        <w:jc w:val="center"/>
        <w:outlineLvl w:val="2"/>
      </w:pPr>
    </w:p>
    <w:p w:rsidR="00A82590" w:rsidRDefault="00A82590" w:rsidP="008113BF">
      <w:pPr>
        <w:pStyle w:val="ConsPlusNormal"/>
        <w:jc w:val="center"/>
        <w:outlineLvl w:val="2"/>
      </w:pPr>
    </w:p>
    <w:p w:rsidR="00A82590" w:rsidRDefault="00A82590" w:rsidP="008113BF">
      <w:pPr>
        <w:pStyle w:val="ConsPlusNormal"/>
        <w:jc w:val="center"/>
        <w:outlineLvl w:val="2"/>
      </w:pPr>
    </w:p>
    <w:p w:rsidR="008113BF" w:rsidRDefault="008113BF" w:rsidP="008113BF">
      <w:pPr>
        <w:pStyle w:val="ConsPlusNormal"/>
        <w:jc w:val="center"/>
        <w:outlineLvl w:val="2"/>
      </w:pPr>
      <w:r>
        <w:t>5. Оценка фактических расходов субъектов предпринимательской</w:t>
      </w:r>
    </w:p>
    <w:p w:rsidR="008113BF" w:rsidRDefault="008113BF" w:rsidP="008113BF">
      <w:pPr>
        <w:pStyle w:val="ConsPlusNormal"/>
        <w:jc w:val="center"/>
      </w:pPr>
      <w:r>
        <w:t>и инвестиционной деятельности, связанных с необходимостью</w:t>
      </w:r>
    </w:p>
    <w:p w:rsidR="008113BF" w:rsidRDefault="008113BF" w:rsidP="008113BF">
      <w:pPr>
        <w:pStyle w:val="ConsPlusNormal"/>
        <w:jc w:val="center"/>
      </w:pPr>
      <w:r>
        <w:t>соблюдения установленных нормативным правовым актом</w:t>
      </w:r>
    </w:p>
    <w:p w:rsidR="008113BF" w:rsidRDefault="008113BF" w:rsidP="008113BF">
      <w:pPr>
        <w:pStyle w:val="ConsPlusNormal"/>
        <w:jc w:val="center"/>
      </w:pPr>
      <w:r>
        <w:t>обязанностей или ограничений, а также выгод, возникающих</w:t>
      </w:r>
    </w:p>
    <w:p w:rsidR="008113BF" w:rsidRDefault="008113BF" w:rsidP="008113BF">
      <w:pPr>
        <w:pStyle w:val="ConsPlusNormal"/>
        <w:jc w:val="center"/>
      </w:pPr>
      <w:r>
        <w:t>в связи с регулированием</w:t>
      </w:r>
    </w:p>
    <w:p w:rsidR="008113BF" w:rsidRDefault="008113BF" w:rsidP="008113B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1814"/>
        <w:gridCol w:w="2494"/>
        <w:gridCol w:w="2551"/>
        <w:gridCol w:w="1701"/>
      </w:tblGrid>
      <w:tr w:rsidR="008113BF" w:rsidTr="005A0636"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5.1. Установленная обязанность или ограничение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5.2. Группа субъектов предпринимательской и инвестиционной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5.3. Описание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5.4. Количественная оценка расходов</w:t>
            </w:r>
          </w:p>
        </w:tc>
      </w:tr>
      <w:tr w:rsidR="008113BF" w:rsidTr="005A0636"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(Обязанность или ограничение N)</w:t>
            </w:r>
          </w:p>
          <w:p w:rsidR="00CF279A" w:rsidRPr="00E8021E" w:rsidRDefault="00CF279A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Предоставление муниципальной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(Группа участников отношений N)</w:t>
            </w:r>
          </w:p>
          <w:p w:rsidR="00CF279A" w:rsidRPr="00E8021E" w:rsidRDefault="00CF279A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Юридические лица и ИП, заявившие о предоставлении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8113BF" w:rsidP="005A0636">
            <w:pPr>
              <w:pStyle w:val="ConsPlusNormal"/>
              <w:rPr>
                <w:b/>
              </w:rPr>
            </w:pPr>
            <w:r>
              <w:t>1. Единовременные расходы (указать время возникновения):</w:t>
            </w:r>
            <w:r w:rsidR="00CF279A" w:rsidRPr="00E8021E">
              <w:rPr>
                <w:b/>
              </w:rPr>
              <w:t>нет</w:t>
            </w:r>
          </w:p>
          <w:p w:rsidR="008113BF" w:rsidRDefault="008113BF" w:rsidP="005A0636">
            <w:pPr>
              <w:pStyle w:val="ConsPlusNormal"/>
            </w:pPr>
            <w:r>
              <w:t>2. Вид расходов 1</w:t>
            </w:r>
            <w:r w:rsidR="00CF279A">
              <w:t xml:space="preserve"> </w:t>
            </w:r>
            <w:r w:rsidR="00CF279A" w:rsidRPr="00E8021E">
              <w:rPr>
                <w:b/>
              </w:rPr>
              <w:t>-</w:t>
            </w:r>
          </w:p>
          <w:p w:rsidR="008113BF" w:rsidRDefault="008113BF" w:rsidP="005A0636">
            <w:pPr>
              <w:pStyle w:val="ConsPlusNormal"/>
            </w:pPr>
            <w:r>
              <w:t>3. Вид расходов 2</w:t>
            </w:r>
            <w:r w:rsidR="00CF279A">
              <w:t xml:space="preserve"> </w:t>
            </w:r>
            <w:r w:rsidR="00CF279A" w:rsidRPr="00E8021E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CF279A" w:rsidP="005A0636">
            <w:pPr>
              <w:pStyle w:val="ConsPlusNormal"/>
              <w:rPr>
                <w:b/>
              </w:rPr>
            </w:pPr>
            <w:r w:rsidRPr="00E8021E">
              <w:rPr>
                <w:b/>
              </w:rPr>
              <w:t>Не предусмотрено</w:t>
            </w:r>
          </w:p>
        </w:tc>
      </w:tr>
      <w:tr w:rsidR="008113BF" w:rsidTr="005A0636"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4. Постоянные расходы (в год):</w:t>
            </w:r>
            <w:r w:rsidR="00CF279A" w:rsidRPr="00E8021E">
              <w:rPr>
                <w:b/>
              </w:rPr>
              <w:t>нет</w:t>
            </w:r>
          </w:p>
          <w:p w:rsidR="008113BF" w:rsidRDefault="008113BF" w:rsidP="005A0636">
            <w:pPr>
              <w:pStyle w:val="ConsPlusNormal"/>
            </w:pPr>
            <w:r>
              <w:t>5. Вид расходов 1</w:t>
            </w:r>
            <w:r w:rsidR="00CF279A">
              <w:t xml:space="preserve"> </w:t>
            </w:r>
            <w:r w:rsidR="00CF279A" w:rsidRPr="00E8021E">
              <w:rPr>
                <w:b/>
              </w:rPr>
              <w:t>-</w:t>
            </w:r>
          </w:p>
          <w:p w:rsidR="008113BF" w:rsidRDefault="008113BF" w:rsidP="005A0636">
            <w:pPr>
              <w:pStyle w:val="ConsPlusNormal"/>
            </w:pPr>
            <w:r>
              <w:t>Вид расходов 2</w:t>
            </w:r>
            <w:r w:rsidR="00CF279A">
              <w:t xml:space="preserve"> </w:t>
            </w:r>
            <w:r w:rsidR="00CF279A" w:rsidRPr="00E8021E">
              <w:rPr>
                <w:b/>
              </w:rPr>
              <w:t>-</w:t>
            </w:r>
            <w:r w:rsidR="00CF279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</w:tr>
      <w:tr w:rsidR="008113BF" w:rsidTr="005A06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5.5. Итого совокупные единовременные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CF279A" w:rsidP="005A0636">
            <w:pPr>
              <w:pStyle w:val="ConsPlusNormal"/>
              <w:rPr>
                <w:b/>
              </w:rPr>
            </w:pPr>
            <w:r>
              <w:t xml:space="preserve"> </w:t>
            </w:r>
            <w:r w:rsidRPr="00E8021E">
              <w:rPr>
                <w:b/>
              </w:rPr>
              <w:t>-</w:t>
            </w:r>
          </w:p>
        </w:tc>
      </w:tr>
      <w:tr w:rsidR="008113BF" w:rsidTr="005A06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5.6. Итого совокупные постоянные расходы (в год):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E8021E" w:rsidRDefault="00CF279A" w:rsidP="005A0636">
            <w:pPr>
              <w:pStyle w:val="ConsPlusNormal"/>
              <w:rPr>
                <w:b/>
              </w:rPr>
            </w:pPr>
            <w:r>
              <w:t xml:space="preserve"> </w:t>
            </w:r>
            <w:r w:rsidRPr="00E8021E">
              <w:rPr>
                <w:b/>
              </w:rPr>
              <w:t xml:space="preserve">- </w:t>
            </w:r>
          </w:p>
        </w:tc>
      </w:tr>
      <w:tr w:rsidR="008113BF" w:rsidTr="005A063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8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6D4105" w:rsidRDefault="008113BF" w:rsidP="005A0636">
            <w:pPr>
              <w:pStyle w:val="ConsPlusNormal"/>
              <w:rPr>
                <w:b/>
              </w:rPr>
            </w:pPr>
            <w:bookmarkStart w:id="5" w:name="Par452"/>
            <w:bookmarkEnd w:id="5"/>
            <w:r>
              <w:t>5.7. Описание издержек, не поддающихся количественной оценке:</w:t>
            </w:r>
            <w:r w:rsidR="006D4105">
              <w:t xml:space="preserve"> </w:t>
            </w:r>
            <w:r w:rsidR="00CF279A" w:rsidRPr="006D4105">
              <w:rPr>
                <w:b/>
              </w:rPr>
              <w:t>иных дополнительные издержки отсутствуют</w:t>
            </w:r>
          </w:p>
          <w:p w:rsidR="008113BF" w:rsidRDefault="008113BF" w:rsidP="005A0636">
            <w:pPr>
              <w:pStyle w:val="ConsPlusNormal"/>
            </w:pPr>
            <w:r>
              <w:t>___________________________________________________________________________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  <w:tr w:rsidR="008113BF" w:rsidTr="005A0636"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2" w:rsidRDefault="008113BF" w:rsidP="005A0636">
            <w:pPr>
              <w:pStyle w:val="ConsPlusNormal"/>
            </w:pPr>
            <w:bookmarkStart w:id="6" w:name="Par455"/>
            <w:bookmarkEnd w:id="6"/>
            <w:r>
              <w:t>5.8. Описание выгод субъектов предпринимательской и инвестиционной деятельности, возникающих в связи с регулированием:</w:t>
            </w:r>
            <w:r w:rsidR="008276D2">
              <w:t xml:space="preserve"> </w:t>
            </w:r>
          </w:p>
          <w:p w:rsidR="008113BF" w:rsidRPr="006D4105" w:rsidRDefault="008276D2" w:rsidP="005A0636">
            <w:pPr>
              <w:pStyle w:val="ConsPlusNormal"/>
              <w:rPr>
                <w:b/>
              </w:rPr>
            </w:pPr>
            <w:r w:rsidRPr="006D4105">
              <w:rPr>
                <w:b/>
              </w:rPr>
              <w:t>получение информации заявителями по вопросам предоставления, в том числе о ходе исполнения муниципальной услуги.</w:t>
            </w:r>
          </w:p>
          <w:p w:rsidR="008113BF" w:rsidRDefault="008113BF" w:rsidP="005A0636">
            <w:pPr>
              <w:pStyle w:val="ConsPlusNormal"/>
            </w:pPr>
            <w:r>
              <w:t>______________________________________________________________________________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  <w:tr w:rsidR="008113BF" w:rsidTr="005A0636"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bookmarkStart w:id="7" w:name="Par458"/>
            <w:bookmarkEnd w:id="7"/>
            <w:r>
              <w:t>5.9. Сопоставление данных об издержках и выгодах субъектов предпринимательской и инвестиционной деятельности:</w:t>
            </w:r>
          </w:p>
          <w:p w:rsidR="008113BF" w:rsidRDefault="008276D2" w:rsidP="005A0636">
            <w:pPr>
              <w:pStyle w:val="ConsPlusNormal"/>
            </w:pPr>
            <w:r w:rsidRPr="006D4105">
              <w:rPr>
                <w:b/>
              </w:rPr>
              <w:t>Дополнительные издержки, связанные с введением в дейстрие нормативного регулирования отсутствуют</w:t>
            </w:r>
            <w:r>
              <w:t>.</w:t>
            </w:r>
            <w:r w:rsidR="008113BF">
              <w:t>______________________________________________</w:t>
            </w:r>
            <w:r w:rsidR="006D4105">
              <w:t>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  <w:tr w:rsidR="008113BF" w:rsidTr="005A0636"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5.10. Источники данных:</w:t>
            </w:r>
            <w:r w:rsidR="006D4105">
              <w:t xml:space="preserve"> </w:t>
            </w:r>
            <w:r w:rsidR="002F407B" w:rsidRPr="006D4105">
              <w:rPr>
                <w:b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Решение Думы Асбестовского городского округа от 30 апреля 2009 года № 20/3 «Об утверждении положения «Об особенностях реализации преимущественного права арендаторами при отчуждении недвижимого имущества Асбестовского городского округа, арендуемого субъектами малого и среднего предпринимательства».</w:t>
            </w:r>
            <w:r w:rsidRPr="006D4105">
              <w:rPr>
                <w:b/>
              </w:rPr>
              <w:t>_</w:t>
            </w:r>
            <w:r>
              <w:t>_____________</w:t>
            </w:r>
            <w:r w:rsidR="006D4105">
              <w:t>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</w:tbl>
    <w:p w:rsidR="008113BF" w:rsidRDefault="008113BF" w:rsidP="008113BF">
      <w:pPr>
        <w:pStyle w:val="ConsPlusNormal"/>
      </w:pPr>
    </w:p>
    <w:p w:rsidR="00A82590" w:rsidRDefault="00A82590" w:rsidP="008113BF">
      <w:pPr>
        <w:pStyle w:val="ConsPlusNormal"/>
        <w:jc w:val="center"/>
        <w:outlineLvl w:val="2"/>
      </w:pPr>
      <w:bookmarkStart w:id="8" w:name="Par465"/>
      <w:bookmarkEnd w:id="8"/>
    </w:p>
    <w:p w:rsidR="00A82590" w:rsidRDefault="00A82590" w:rsidP="008113BF">
      <w:pPr>
        <w:pStyle w:val="ConsPlusNormal"/>
        <w:jc w:val="center"/>
        <w:outlineLvl w:val="2"/>
      </w:pPr>
    </w:p>
    <w:p w:rsidR="008113BF" w:rsidRDefault="008113BF" w:rsidP="008113BF">
      <w:pPr>
        <w:pStyle w:val="ConsPlusNormal"/>
        <w:jc w:val="center"/>
        <w:outlineLvl w:val="2"/>
      </w:pPr>
      <w:r>
        <w:t>6. Оценка фактических положительных</w:t>
      </w:r>
    </w:p>
    <w:p w:rsidR="008113BF" w:rsidRDefault="008113BF" w:rsidP="008113BF">
      <w:pPr>
        <w:pStyle w:val="ConsPlusNormal"/>
        <w:jc w:val="center"/>
      </w:pPr>
      <w:r>
        <w:t>и отрицательных последствий регулирования</w:t>
      </w:r>
    </w:p>
    <w:p w:rsidR="008113BF" w:rsidRDefault="008113BF" w:rsidP="008113B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268"/>
        <w:gridCol w:w="2551"/>
        <w:gridCol w:w="1757"/>
      </w:tblGrid>
      <w:tr w:rsidR="008113BF" w:rsidTr="005A063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6.2. Количественная оценка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6.4. Количественная оценка</w:t>
            </w:r>
          </w:p>
        </w:tc>
      </w:tr>
      <w:tr w:rsidR="008113BF" w:rsidTr="005A063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6D4105" w:rsidRDefault="002F407B" w:rsidP="002F407B">
            <w:pPr>
              <w:pStyle w:val="ConsPlusNormal"/>
              <w:rPr>
                <w:b/>
              </w:rPr>
            </w:pPr>
            <w:r w:rsidRPr="006D4105">
              <w:rPr>
                <w:b/>
              </w:rPr>
              <w:t>Отрицательных последствий не выявлено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6D4105" w:rsidRDefault="002F407B" w:rsidP="002F407B">
            <w:pPr>
              <w:pStyle w:val="ConsPlusNormal"/>
              <w:rPr>
                <w:b/>
              </w:rPr>
            </w:pPr>
            <w:r w:rsidRPr="006D4105">
              <w:rPr>
                <w:b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6D4105" w:rsidRDefault="00C676E0" w:rsidP="006D4105">
            <w:pPr>
              <w:pStyle w:val="ConsPlusNormal"/>
              <w:rPr>
                <w:b/>
              </w:rPr>
            </w:pPr>
            <w:r w:rsidRPr="006D4105">
              <w:rPr>
                <w:b/>
              </w:rPr>
              <w:t>получение информации заявителями по вопросам предоставления, в том числе о ходе исполнения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6D4105" w:rsidRDefault="00C676E0" w:rsidP="00C676E0">
            <w:pPr>
              <w:pStyle w:val="ConsPlusNormal"/>
              <w:rPr>
                <w:b/>
              </w:rPr>
            </w:pPr>
            <w:r w:rsidRPr="006D4105">
              <w:rPr>
                <w:b/>
              </w:rPr>
              <w:t>отсутствует</w:t>
            </w:r>
          </w:p>
        </w:tc>
      </w:tr>
      <w:tr w:rsidR="008113BF" w:rsidTr="005A0636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6.5. Источники данных:</w:t>
            </w:r>
            <w:r w:rsidR="00C676E0">
              <w:t xml:space="preserve"> </w:t>
            </w:r>
            <w:r w:rsidR="00C676E0" w:rsidRPr="006D4105">
              <w:rPr>
                <w:b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Решение Думы Асбестовского городского округа от 30 апреля 2009 года № 20/3 «Об утверждении положения «Об особенностях реализации преимущественного права арендаторами при отчуждении недвижимого имущества Асбестовского городского округа, арендуемого субъектами малого и среднего предпринимательства»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____________________________________________________________________________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</w:tbl>
    <w:p w:rsidR="008113BF" w:rsidRDefault="008113BF" w:rsidP="008113BF">
      <w:pPr>
        <w:pStyle w:val="ConsPlusNormal"/>
      </w:pPr>
    </w:p>
    <w:p w:rsidR="008113BF" w:rsidRDefault="008113BF" w:rsidP="008113BF">
      <w:pPr>
        <w:pStyle w:val="ConsPlusNormal"/>
        <w:jc w:val="center"/>
        <w:outlineLvl w:val="2"/>
      </w:pPr>
      <w:bookmarkStart w:id="9" w:name="Par480"/>
      <w:bookmarkEnd w:id="9"/>
      <w:r>
        <w:t>7. Сведения о реализации методов контроля</w:t>
      </w:r>
    </w:p>
    <w:p w:rsidR="008113BF" w:rsidRDefault="008113BF" w:rsidP="008113BF">
      <w:pPr>
        <w:pStyle w:val="ConsPlusNormal"/>
        <w:jc w:val="center"/>
      </w:pPr>
      <w:r>
        <w:t>за достижением цели регулирования</w:t>
      </w:r>
    </w:p>
    <w:p w:rsidR="008113BF" w:rsidRDefault="008113BF" w:rsidP="008113B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2"/>
        <w:gridCol w:w="2721"/>
      </w:tblGrid>
      <w:tr w:rsidR="008113BF" w:rsidTr="005A063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7.1. Характеристика методов контроля за достижением цели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7.2. Описание результатов реализации методов контроля за достижением цели регулирования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7.3. Оценка расходов на осуществление контроля</w:t>
            </w:r>
          </w:p>
        </w:tc>
      </w:tr>
      <w:tr w:rsidR="008113BF" w:rsidTr="005A063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4E48C3" w:rsidP="004E48C3">
            <w:pPr>
              <w:pStyle w:val="ConsPlusNormal"/>
            </w:pPr>
            <w:r w:rsidRPr="006D4105">
              <w:rPr>
                <w:b/>
              </w:rPr>
              <w:t>Плановые и внеплановые проверки за исполнением административных процедур</w:t>
            </w:r>
            <w:r w:rsidR="008113BF">
              <w:t>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4E48C3" w:rsidP="004E48C3">
            <w:pPr>
              <w:pStyle w:val="ConsPlusNormal"/>
            </w:pPr>
            <w:r w:rsidRPr="006D4105">
              <w:rPr>
                <w:b/>
              </w:rPr>
              <w:t>Предупреждение, выявление и устранение нарушений требований к качеству, в том числе к порядку и сроку, предоставления муниципальной услуги</w:t>
            </w:r>
            <w:r w:rsidR="008113BF">
              <w:t>_______________________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4E48C3" w:rsidP="004E48C3">
            <w:pPr>
              <w:pStyle w:val="ConsPlusNormal"/>
            </w:pPr>
            <w:r w:rsidRPr="006D4105">
              <w:rPr>
                <w:b/>
              </w:rPr>
              <w:t>Расходы не предусмотрены</w:t>
            </w:r>
            <w:r w:rsidR="008113BF">
              <w:t>__________</w:t>
            </w:r>
          </w:p>
        </w:tc>
      </w:tr>
    </w:tbl>
    <w:p w:rsidR="008113BF" w:rsidRDefault="008113BF" w:rsidP="008113BF">
      <w:pPr>
        <w:pStyle w:val="ConsPlusNormal"/>
      </w:pPr>
    </w:p>
    <w:p w:rsidR="008113BF" w:rsidRDefault="008113BF" w:rsidP="008113BF">
      <w:pPr>
        <w:pStyle w:val="ConsPlusNormal"/>
        <w:jc w:val="center"/>
        <w:outlineLvl w:val="2"/>
      </w:pPr>
      <w:bookmarkStart w:id="10" w:name="Par490"/>
      <w:bookmarkEnd w:id="10"/>
      <w:r>
        <w:t>8. Оценка эффективности достижения</w:t>
      </w:r>
    </w:p>
    <w:p w:rsidR="008113BF" w:rsidRDefault="008113BF" w:rsidP="008113BF">
      <w:pPr>
        <w:pStyle w:val="ConsPlusNormal"/>
        <w:jc w:val="center"/>
      </w:pPr>
      <w:r>
        <w:t>заявленных целей регулирования</w:t>
      </w:r>
    </w:p>
    <w:p w:rsidR="008113BF" w:rsidRDefault="008113BF" w:rsidP="008113B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737"/>
        <w:gridCol w:w="1304"/>
        <w:gridCol w:w="1531"/>
        <w:gridCol w:w="1701"/>
        <w:gridCol w:w="1701"/>
      </w:tblGrid>
      <w:tr w:rsidR="008113BF" w:rsidTr="005A063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8.1. Цель регулирования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8.2. Показатели (индикаторы) достижения целей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8.3. Расчет (способ расчета) показателя (индикатора)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8.4. Значение показателя (индикатора) до введения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8.5. Плановое значение показателя (индикатора) в связи с введением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8.6. Текущее значение показателя (индикатора) в связи с введением регулирования</w:t>
            </w:r>
          </w:p>
        </w:tc>
      </w:tr>
      <w:tr w:rsidR="008113BF" w:rsidTr="005A0636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0F" w:rsidRDefault="008113BF" w:rsidP="005A0636">
            <w:pPr>
              <w:pStyle w:val="ConsPlusNormal"/>
            </w:pPr>
            <w:r>
              <w:lastRenderedPageBreak/>
              <w:t>Цель 1</w:t>
            </w:r>
          </w:p>
          <w:p w:rsidR="008113BF" w:rsidRPr="006D4105" w:rsidRDefault="001D030F" w:rsidP="005A0636">
            <w:pPr>
              <w:pStyle w:val="ConsPlusNormal"/>
              <w:rPr>
                <w:b/>
              </w:rPr>
            </w:pPr>
            <w:r w:rsidRPr="006D4105">
              <w:rPr>
                <w:b/>
              </w:rPr>
              <w:t>предоставление муниципальной услуги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Индикатор 1.1</w:t>
            </w:r>
          </w:p>
          <w:p w:rsidR="001D030F" w:rsidRPr="006D4105" w:rsidRDefault="001D030F" w:rsidP="001D030F">
            <w:pPr>
              <w:pStyle w:val="ConsPlusNormal"/>
              <w:rPr>
                <w:b/>
              </w:rPr>
            </w:pPr>
            <w:r w:rsidRPr="006D4105">
              <w:rPr>
                <w:b/>
              </w:rPr>
              <w:t>Количество юридических лиц и ИП, заключивших договоры купли-продажи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6D4105" w:rsidRDefault="001D030F" w:rsidP="005A0636">
            <w:pPr>
              <w:pStyle w:val="ConsPlusNormal"/>
              <w:rPr>
                <w:b/>
              </w:rPr>
            </w:pPr>
            <w:r w:rsidRPr="006D4105">
              <w:rPr>
                <w:b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6D4105" w:rsidRDefault="001D030F" w:rsidP="005A0636">
            <w:pPr>
              <w:pStyle w:val="ConsPlusNormal"/>
              <w:rPr>
                <w:b/>
              </w:rPr>
            </w:pPr>
            <w:r w:rsidRPr="006D4105">
              <w:rPr>
                <w:b/>
              </w:rPr>
              <w:t>198</w:t>
            </w:r>
          </w:p>
        </w:tc>
      </w:tr>
      <w:tr w:rsidR="008113BF" w:rsidTr="005A0636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Индикатор 1.2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</w:tr>
      <w:tr w:rsidR="008113BF" w:rsidTr="005A0636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Цель 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Индикатор 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</w:tr>
      <w:tr w:rsidR="008113BF" w:rsidTr="005A0636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Индикатор 2.2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</w:p>
        </w:tc>
      </w:tr>
      <w:tr w:rsidR="008113BF" w:rsidTr="005A0636"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0F" w:rsidRDefault="008113BF" w:rsidP="001D030F">
            <w:pPr>
              <w:pStyle w:val="ConsPlusNormal"/>
            </w:pPr>
            <w:r>
              <w:t>8.7. Источники данных:</w:t>
            </w:r>
            <w:r w:rsidR="001D030F">
              <w:t xml:space="preserve"> </w:t>
            </w:r>
            <w:r w:rsidR="001D030F" w:rsidRPr="006D4105">
              <w:rPr>
                <w:b/>
              </w:rPr>
              <w:t>Оперативная информация отдела по управлению муниципальным имуществом администрации Асбестовского городского округа</w:t>
            </w:r>
          </w:p>
          <w:p w:rsidR="008113BF" w:rsidRDefault="008113BF" w:rsidP="005A0636">
            <w:pPr>
              <w:pStyle w:val="ConsPlusNormal"/>
            </w:pPr>
          </w:p>
        </w:tc>
      </w:tr>
      <w:tr w:rsidR="008113BF" w:rsidTr="005A0636"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  <w:jc w:val="center"/>
            </w:pPr>
            <w:r>
              <w:t>место для текстового описания</w:t>
            </w:r>
          </w:p>
        </w:tc>
      </w:tr>
    </w:tbl>
    <w:p w:rsidR="008113BF" w:rsidRDefault="008113BF" w:rsidP="008113BF">
      <w:pPr>
        <w:pStyle w:val="ConsPlusNormal"/>
      </w:pPr>
    </w:p>
    <w:p w:rsidR="008113BF" w:rsidRDefault="008113BF" w:rsidP="008113BF">
      <w:pPr>
        <w:pStyle w:val="ConsPlusNormal"/>
        <w:jc w:val="center"/>
        <w:outlineLvl w:val="2"/>
      </w:pPr>
      <w:bookmarkStart w:id="11" w:name="Par524"/>
      <w:bookmarkEnd w:id="11"/>
      <w:r>
        <w:t>9. Выводы о достижении заявленных целей</w:t>
      </w:r>
    </w:p>
    <w:p w:rsidR="008113BF" w:rsidRDefault="008113BF" w:rsidP="008113BF">
      <w:pPr>
        <w:pStyle w:val="ConsPlusNormal"/>
        <w:jc w:val="center"/>
      </w:pPr>
      <w:r>
        <w:t>за счет регулирования, об эффективности решения проблем</w:t>
      </w:r>
    </w:p>
    <w:p w:rsidR="008113BF" w:rsidRDefault="008113BF" w:rsidP="008113BF">
      <w:pPr>
        <w:pStyle w:val="ConsPlusNormal"/>
        <w:jc w:val="center"/>
      </w:pPr>
      <w:r>
        <w:t>и преодоления связанных с ними негативных эффектов, а также</w:t>
      </w:r>
    </w:p>
    <w:p w:rsidR="008113BF" w:rsidRDefault="008113BF" w:rsidP="008113BF">
      <w:pPr>
        <w:pStyle w:val="ConsPlusNormal"/>
        <w:jc w:val="center"/>
      </w:pPr>
      <w:r>
        <w:t>о наличии в нормативном правовом акте положений,</w:t>
      </w:r>
    </w:p>
    <w:p w:rsidR="008113BF" w:rsidRDefault="008113BF" w:rsidP="008113BF">
      <w:pPr>
        <w:pStyle w:val="ConsPlusNormal"/>
        <w:jc w:val="center"/>
      </w:pPr>
      <w:r>
        <w:t>необоснованно затрудняющих ведение предпринимательской</w:t>
      </w:r>
    </w:p>
    <w:p w:rsidR="008113BF" w:rsidRDefault="008113BF" w:rsidP="008113BF">
      <w:pPr>
        <w:pStyle w:val="ConsPlusNormal"/>
        <w:jc w:val="center"/>
      </w:pPr>
      <w:r>
        <w:t>и инвестиционной деятельности</w:t>
      </w:r>
    </w:p>
    <w:p w:rsidR="008113BF" w:rsidRDefault="008113BF" w:rsidP="008113B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9.1. Выводы о достижении целей регулирования:</w:t>
            </w:r>
          </w:p>
          <w:p w:rsidR="008113BF" w:rsidRDefault="008113BF" w:rsidP="005A0636">
            <w:pPr>
              <w:pStyle w:val="ConsPlusNormal"/>
            </w:pPr>
            <w:r>
              <w:t>______________________________________________________________________________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Default="008113BF" w:rsidP="005A0636">
            <w:pPr>
              <w:pStyle w:val="ConsPlusNormal"/>
            </w:pPr>
            <w:r>
              <w:t>9.2. Выводы об эффективности решения проблем и преодоления связанных с ними негативных эффектов:</w:t>
            </w:r>
            <w:r w:rsidR="006C39FD">
              <w:t xml:space="preserve"> </w:t>
            </w:r>
          </w:p>
          <w:p w:rsidR="008113BF" w:rsidRDefault="00845A94" w:rsidP="005A0636">
            <w:pPr>
              <w:pStyle w:val="ConsPlusNormal"/>
            </w:pPr>
            <w:r w:rsidRPr="006D4105">
              <w:rPr>
                <w:b/>
              </w:rPr>
              <w:t>Утверждение постановления администрации Асбестовского городского округа от 28 мая 2014 г. № 353-ПА «Об утверждении</w:t>
            </w:r>
            <w:r w:rsidR="006C39FD" w:rsidRPr="006D4105">
              <w:rPr>
                <w:b/>
              </w:rPr>
              <w:t xml:space="preserve"> </w:t>
            </w:r>
            <w:r w:rsidRPr="006D4105">
              <w:rPr>
                <w:b/>
              </w:rPr>
              <w:t xml:space="preserve">административного регламента предоставления муниципальной услуги «Отчуждение </w:t>
            </w:r>
            <w:r w:rsidR="006C39FD" w:rsidRPr="006D4105">
              <w:rPr>
                <w:b/>
              </w:rPr>
              <w:t>н</w:t>
            </w:r>
            <w:r w:rsidRPr="006D4105">
              <w:rPr>
                <w:b/>
              </w:rPr>
              <w:t>едвижимого имущества, находящегося</w:t>
            </w:r>
            <w:r w:rsidR="006C39FD" w:rsidRPr="006D4105">
              <w:rPr>
                <w:b/>
              </w:rPr>
              <w:t xml:space="preserve"> в муниципальной собственности и арендуемого субъектами малого и среднего предпринимательства» направлено на поддержку субъектов малого и среднего предпринимательства, на предоставление муниципальной услуги , результатом которой является заключение договора купли-продажи недвижимого имущества, находящегося в муниципальной собственности</w:t>
            </w:r>
            <w:r w:rsidR="006C39FD">
              <w:t>.</w:t>
            </w:r>
          </w:p>
          <w:p w:rsidR="008113BF" w:rsidRDefault="008113BF" w:rsidP="005A0636">
            <w:pPr>
              <w:pStyle w:val="ConsPlusNormal"/>
            </w:pPr>
            <w:r>
              <w:t>______________________________________________________________________________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1A" w:rsidRDefault="008113BF" w:rsidP="005A0636">
            <w:pPr>
              <w:pStyle w:val="ConsPlusNormal"/>
            </w:pPr>
            <w:r>
              <w:t xml:space="preserve">9.3. Выводы о наличии в нормативном правовом акте положений, необоснованно затрудняющих ведение предпринимательской и инвестиционной деятельности: </w:t>
            </w:r>
          </w:p>
          <w:p w:rsidR="008113BF" w:rsidRDefault="00986A1A" w:rsidP="005A0636">
            <w:pPr>
              <w:pStyle w:val="ConsPlusNormal"/>
            </w:pPr>
            <w:r w:rsidRPr="006D4105">
              <w:rPr>
                <w:b/>
              </w:rPr>
              <w:t>Не выявлено</w:t>
            </w:r>
            <w:r>
              <w:t>.</w:t>
            </w:r>
            <w:r w:rsidR="008113BF">
              <w:t>____________________________________________________________________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9.4. Иные выводы о фактическом воздействии регулирования</w:t>
            </w:r>
            <w:r w:rsidRPr="006D4105">
              <w:rPr>
                <w:b/>
              </w:rPr>
              <w:t>:</w:t>
            </w:r>
            <w:r w:rsidR="006D4105" w:rsidRPr="006D4105">
              <w:rPr>
                <w:b/>
              </w:rPr>
              <w:t xml:space="preserve"> </w:t>
            </w:r>
            <w:r w:rsidR="00986A1A" w:rsidRPr="006D4105">
              <w:rPr>
                <w:b/>
              </w:rPr>
              <w:t>отсутствуют</w:t>
            </w:r>
          </w:p>
          <w:p w:rsidR="008113BF" w:rsidRDefault="008113BF" w:rsidP="005A0636">
            <w:pPr>
              <w:pStyle w:val="ConsPlusNormal"/>
            </w:pPr>
            <w:r>
              <w:t>______________________________________________________________________________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</w:tbl>
    <w:p w:rsidR="008113BF" w:rsidRDefault="008113BF" w:rsidP="008113BF">
      <w:pPr>
        <w:pStyle w:val="ConsPlusNormal"/>
      </w:pPr>
    </w:p>
    <w:p w:rsidR="00A82590" w:rsidRDefault="00A82590" w:rsidP="008113BF">
      <w:pPr>
        <w:pStyle w:val="ConsPlusNormal"/>
        <w:jc w:val="center"/>
        <w:outlineLvl w:val="2"/>
      </w:pPr>
      <w:bookmarkStart w:id="12" w:name="Par543"/>
      <w:bookmarkEnd w:id="12"/>
    </w:p>
    <w:p w:rsidR="00A82590" w:rsidRDefault="00A82590" w:rsidP="008113BF">
      <w:pPr>
        <w:pStyle w:val="ConsPlusNormal"/>
        <w:jc w:val="center"/>
        <w:outlineLvl w:val="2"/>
      </w:pPr>
    </w:p>
    <w:p w:rsidR="00A82590" w:rsidRDefault="00A82590" w:rsidP="008113BF">
      <w:pPr>
        <w:pStyle w:val="ConsPlusNormal"/>
        <w:jc w:val="center"/>
        <w:outlineLvl w:val="2"/>
      </w:pPr>
    </w:p>
    <w:p w:rsidR="00A82590" w:rsidRDefault="00A82590" w:rsidP="008113BF">
      <w:pPr>
        <w:pStyle w:val="ConsPlusNormal"/>
        <w:jc w:val="center"/>
        <w:outlineLvl w:val="2"/>
      </w:pPr>
    </w:p>
    <w:p w:rsidR="00A82590" w:rsidRDefault="00A82590" w:rsidP="008113BF">
      <w:pPr>
        <w:pStyle w:val="ConsPlusNormal"/>
        <w:jc w:val="center"/>
        <w:outlineLvl w:val="2"/>
      </w:pPr>
    </w:p>
    <w:p w:rsidR="00A82590" w:rsidRDefault="00A82590" w:rsidP="008113BF">
      <w:pPr>
        <w:pStyle w:val="ConsPlusNormal"/>
        <w:jc w:val="center"/>
        <w:outlineLvl w:val="2"/>
      </w:pPr>
    </w:p>
    <w:p w:rsidR="008113BF" w:rsidRDefault="008113BF" w:rsidP="008113BF">
      <w:pPr>
        <w:pStyle w:val="ConsPlusNormal"/>
        <w:jc w:val="center"/>
        <w:outlineLvl w:val="2"/>
      </w:pPr>
      <w:r>
        <w:t>10. Сведения о проведении публичных консультаций</w:t>
      </w:r>
    </w:p>
    <w:p w:rsidR="008113BF" w:rsidRDefault="008113BF" w:rsidP="008113BF">
      <w:pPr>
        <w:pStyle w:val="ConsPlusNormal"/>
        <w:jc w:val="center"/>
      </w:pPr>
      <w:r>
        <w:t>по проекту заключения о результатах экспертизы</w:t>
      </w:r>
    </w:p>
    <w:p w:rsidR="008113BF" w:rsidRDefault="008113BF" w:rsidP="008113BF">
      <w:pPr>
        <w:pStyle w:val="ConsPlusNormal"/>
        <w:jc w:val="center"/>
      </w:pPr>
      <w:r>
        <w:t>нормативного правового акта</w:t>
      </w:r>
    </w:p>
    <w:p w:rsidR="008113BF" w:rsidRDefault="008113BF" w:rsidP="008113B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10.1. Срок проведения публичных консультаций:</w:t>
            </w:r>
          </w:p>
          <w:p w:rsidR="008113BF" w:rsidRDefault="008113BF" w:rsidP="005A0636">
            <w:pPr>
              <w:pStyle w:val="ConsPlusNormal"/>
            </w:pPr>
            <w:r>
              <w:t>начало: "</w:t>
            </w:r>
            <w:r w:rsidR="00352E74">
              <w:t>29</w:t>
            </w:r>
            <w:r>
              <w:t xml:space="preserve">" </w:t>
            </w:r>
            <w:r w:rsidR="00352E74">
              <w:t xml:space="preserve">ноября </w:t>
            </w:r>
            <w:r>
              <w:t>201</w:t>
            </w:r>
            <w:r w:rsidR="00352E74">
              <w:t>7</w:t>
            </w:r>
            <w:r>
              <w:t xml:space="preserve"> г.;</w:t>
            </w:r>
          </w:p>
          <w:p w:rsidR="008113BF" w:rsidRDefault="008113BF" w:rsidP="00352E74">
            <w:pPr>
              <w:pStyle w:val="ConsPlusNormal"/>
            </w:pPr>
            <w:r>
              <w:t>окончание: "</w:t>
            </w:r>
            <w:r w:rsidR="00352E74">
              <w:t>26</w:t>
            </w:r>
            <w:r>
              <w:t>"</w:t>
            </w:r>
            <w:r w:rsidR="00352E74">
              <w:t>декабря</w:t>
            </w:r>
            <w:r>
              <w:t xml:space="preserve"> 201</w:t>
            </w:r>
            <w:r w:rsidR="00352E74">
              <w:t>7</w:t>
            </w:r>
            <w:r>
              <w:t xml:space="preserve"> г.</w:t>
            </w:r>
          </w:p>
        </w:tc>
      </w:tr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10.2. Иные сведения о проведении публичных консультаций:</w:t>
            </w:r>
            <w:r w:rsidR="00986A1A">
              <w:t>-</w:t>
            </w:r>
          </w:p>
          <w:p w:rsidR="008113BF" w:rsidRDefault="008113BF" w:rsidP="005A0636">
            <w:pPr>
              <w:pStyle w:val="ConsPlusNormal"/>
            </w:pPr>
            <w:r>
              <w:t>______________________________________________________________________________</w:t>
            </w:r>
          </w:p>
          <w:p w:rsidR="008113BF" w:rsidRDefault="008113BF" w:rsidP="005A0636">
            <w:pPr>
              <w:pStyle w:val="ConsPlusNormal"/>
              <w:jc w:val="center"/>
            </w:pPr>
            <w:r>
              <w:t>(описание)</w:t>
            </w:r>
          </w:p>
        </w:tc>
      </w:tr>
      <w:tr w:rsidR="008113BF" w:rsidTr="005A063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Pr="00352E74" w:rsidRDefault="008113BF" w:rsidP="005A0636">
            <w:pPr>
              <w:pStyle w:val="ConsPlusNormal"/>
            </w:pPr>
            <w: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hyperlink r:id="rId6" w:history="1">
              <w:r w:rsidR="00986A1A" w:rsidRPr="00DF17B1">
                <w:rPr>
                  <w:rStyle w:val="a7"/>
                  <w:lang w:val="en-US"/>
                </w:rPr>
                <w:t>http</w:t>
              </w:r>
              <w:r w:rsidR="00986A1A" w:rsidRPr="00DF17B1">
                <w:rPr>
                  <w:rStyle w:val="a7"/>
                </w:rPr>
                <w:t>://</w:t>
              </w:r>
              <w:r w:rsidR="00986A1A" w:rsidRPr="00DF17B1">
                <w:rPr>
                  <w:rStyle w:val="a7"/>
                  <w:lang w:val="en-US"/>
                </w:rPr>
                <w:t>asbestadm</w:t>
              </w:r>
              <w:r w:rsidR="00986A1A" w:rsidRPr="00DF17B1">
                <w:rPr>
                  <w:rStyle w:val="a7"/>
                </w:rPr>
                <w:t>.</w:t>
              </w:r>
              <w:r w:rsidR="00986A1A" w:rsidRPr="00DF17B1">
                <w:rPr>
                  <w:rStyle w:val="a7"/>
                  <w:lang w:val="en-US"/>
                </w:rPr>
                <w:t>ru</w:t>
              </w:r>
            </w:hyperlink>
            <w:r w:rsidR="00352E74" w:rsidRPr="00352E74">
              <w:rPr>
                <w:color w:val="4F81BD" w:themeColor="accent1"/>
                <w:u w:val="single"/>
              </w:rPr>
              <w:t>/</w:t>
            </w:r>
            <w:r w:rsidR="00352E74" w:rsidRPr="00352E74">
              <w:rPr>
                <w:color w:val="4F81BD" w:themeColor="accent1"/>
                <w:u w:val="single"/>
                <w:lang w:val="en-US"/>
              </w:rPr>
              <w:t>orv</w:t>
            </w:r>
          </w:p>
        </w:tc>
      </w:tr>
    </w:tbl>
    <w:p w:rsidR="008113BF" w:rsidRDefault="008113BF" w:rsidP="008113BF">
      <w:pPr>
        <w:pStyle w:val="ConsPlusNormal"/>
      </w:pPr>
    </w:p>
    <w:p w:rsidR="00A82590" w:rsidRDefault="00A82590" w:rsidP="008113BF">
      <w:pPr>
        <w:pStyle w:val="ConsPlusNormal"/>
        <w:jc w:val="center"/>
        <w:outlineLvl w:val="2"/>
      </w:pPr>
      <w:bookmarkStart w:id="13" w:name="Par555"/>
      <w:bookmarkEnd w:id="13"/>
    </w:p>
    <w:p w:rsidR="008113BF" w:rsidRDefault="008113BF" w:rsidP="008113BF">
      <w:pPr>
        <w:pStyle w:val="ConsPlusNormal"/>
        <w:jc w:val="center"/>
        <w:outlineLvl w:val="2"/>
      </w:pPr>
      <w:r>
        <w:t>11. Предложения об отмене или изменении</w:t>
      </w:r>
    </w:p>
    <w:p w:rsidR="008113BF" w:rsidRDefault="008113BF" w:rsidP="008113BF">
      <w:pPr>
        <w:pStyle w:val="ConsPlusNormal"/>
        <w:jc w:val="center"/>
      </w:pPr>
      <w:r>
        <w:t>нормативного правового акта или его отдельных предложений,</w:t>
      </w:r>
    </w:p>
    <w:p w:rsidR="008113BF" w:rsidRDefault="008113BF" w:rsidP="008113BF">
      <w:pPr>
        <w:pStyle w:val="ConsPlusNormal"/>
        <w:jc w:val="center"/>
      </w:pPr>
      <w:r>
        <w:t>иных мерах, направленных на решение проблемы и преодоление</w:t>
      </w:r>
    </w:p>
    <w:p w:rsidR="008113BF" w:rsidRDefault="008113BF" w:rsidP="008113BF">
      <w:pPr>
        <w:pStyle w:val="ConsPlusNormal"/>
        <w:jc w:val="center"/>
      </w:pPr>
      <w:r>
        <w:t>связанных с ней негативных эффектов</w:t>
      </w:r>
    </w:p>
    <w:p w:rsidR="008113BF" w:rsidRDefault="008113BF" w:rsidP="008113BF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91"/>
        <w:gridCol w:w="2778"/>
      </w:tblGrid>
      <w:tr w:rsidR="008113BF" w:rsidTr="005A06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11.1. Содержание предложения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11.2. Цель предложения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11.3. Реквизиты нормативного правового акта, требующего внесение изменений</w:t>
            </w:r>
          </w:p>
        </w:tc>
      </w:tr>
      <w:tr w:rsidR="008113BF" w:rsidTr="005A06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Предложение 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_______________________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BF" w:rsidRDefault="008113BF" w:rsidP="005A0636">
            <w:pPr>
              <w:pStyle w:val="ConsPlusNormal"/>
            </w:pPr>
            <w:r>
              <w:t>__________________________</w:t>
            </w:r>
          </w:p>
        </w:tc>
      </w:tr>
    </w:tbl>
    <w:p w:rsidR="008113BF" w:rsidRDefault="008113BF" w:rsidP="008113BF">
      <w:pPr>
        <w:pStyle w:val="ConsPlusNormal"/>
      </w:pPr>
    </w:p>
    <w:p w:rsidR="008113BF" w:rsidRDefault="008113BF" w:rsidP="008113BF">
      <w:pPr>
        <w:pStyle w:val="ConsPlusNormal"/>
        <w:ind w:firstLine="540"/>
        <w:jc w:val="both"/>
      </w:pPr>
      <w:r>
        <w:t>Приложение: сводка предложений, поступивших в связи с проведением публичного обсуждения.</w:t>
      </w:r>
    </w:p>
    <w:p w:rsidR="008113BF" w:rsidRDefault="008113BF" w:rsidP="008113BF">
      <w:pPr>
        <w:pStyle w:val="ConsPlusNormal"/>
        <w:spacing w:before="200"/>
        <w:ind w:firstLine="540"/>
        <w:jc w:val="both"/>
      </w:pPr>
      <w:r>
        <w:t>Указания на иные приложения (по усмотрению составителя заключения о результатах экспертизы).</w:t>
      </w:r>
    </w:p>
    <w:p w:rsidR="008113BF" w:rsidRDefault="008113BF" w:rsidP="008113BF">
      <w:pPr>
        <w:pStyle w:val="ConsPlusNormal"/>
      </w:pPr>
    </w:p>
    <w:p w:rsidR="00F86E0E" w:rsidRDefault="00F86E0E" w:rsidP="008113BF">
      <w:pPr>
        <w:pStyle w:val="ConsPlusNormal"/>
      </w:pPr>
    </w:p>
    <w:p w:rsidR="00F86E0E" w:rsidRDefault="00F86E0E" w:rsidP="008113BF">
      <w:pPr>
        <w:pStyle w:val="ConsPlusNormal"/>
      </w:pPr>
    </w:p>
    <w:p w:rsidR="00F86E0E" w:rsidRDefault="00F86E0E" w:rsidP="008113BF">
      <w:pPr>
        <w:pStyle w:val="ConsPlusNormal"/>
      </w:pPr>
      <w:r>
        <w:t xml:space="preserve">Начальник отдела по управлению </w:t>
      </w:r>
    </w:p>
    <w:p w:rsidR="00F86E0E" w:rsidRDefault="00F86E0E" w:rsidP="008113BF">
      <w:pPr>
        <w:pStyle w:val="ConsPlusNormal"/>
      </w:pPr>
      <w:r>
        <w:t xml:space="preserve">муниципальным имуществом администрации </w:t>
      </w:r>
    </w:p>
    <w:p w:rsidR="008113BF" w:rsidRDefault="00F86E0E" w:rsidP="008113BF">
      <w:pPr>
        <w:pStyle w:val="ConsPlusNormal"/>
      </w:pPr>
      <w:r>
        <w:t>Асбестовского городского округа                                                                                                   Ю.В. Великанова</w:t>
      </w:r>
    </w:p>
    <w:p w:rsidR="008113BF" w:rsidRDefault="008113BF" w:rsidP="008113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D5A" w:rsidRDefault="00181D5A"/>
    <w:sectPr w:rsidR="00181D5A" w:rsidSect="0029364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FB" w:rsidRDefault="00CB57FB" w:rsidP="008113BF">
      <w:pPr>
        <w:spacing w:after="0" w:line="240" w:lineRule="auto"/>
      </w:pPr>
      <w:r>
        <w:separator/>
      </w:r>
    </w:p>
  </w:endnote>
  <w:endnote w:type="continuationSeparator" w:id="1">
    <w:p w:rsidR="00CB57FB" w:rsidRDefault="00CB57FB" w:rsidP="0081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4E" w:rsidRDefault="00293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9364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64E" w:rsidRDefault="0029364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64E" w:rsidRDefault="0029364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64E" w:rsidRDefault="0029364E">
          <w:pPr>
            <w:pStyle w:val="ConsPlusNormal"/>
            <w:jc w:val="right"/>
          </w:pPr>
        </w:p>
      </w:tc>
    </w:tr>
  </w:tbl>
  <w:p w:rsidR="0029364E" w:rsidRDefault="0029364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FB" w:rsidRDefault="00CB57FB" w:rsidP="008113BF">
      <w:pPr>
        <w:spacing w:after="0" w:line="240" w:lineRule="auto"/>
      </w:pPr>
      <w:r>
        <w:separator/>
      </w:r>
    </w:p>
  </w:footnote>
  <w:footnote w:type="continuationSeparator" w:id="1">
    <w:p w:rsidR="00CB57FB" w:rsidRDefault="00CB57FB" w:rsidP="0081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9364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64E" w:rsidRDefault="0029364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64E" w:rsidRDefault="0029364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364E" w:rsidRDefault="0029364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29364E" w:rsidRDefault="0029364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9364E" w:rsidRDefault="00181D5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13BF"/>
    <w:rsid w:val="0012515E"/>
    <w:rsid w:val="00181D5A"/>
    <w:rsid w:val="0019345E"/>
    <w:rsid w:val="001D030F"/>
    <w:rsid w:val="002306DB"/>
    <w:rsid w:val="0029364E"/>
    <w:rsid w:val="002B2C71"/>
    <w:rsid w:val="002F407B"/>
    <w:rsid w:val="00352E74"/>
    <w:rsid w:val="00433C1C"/>
    <w:rsid w:val="004E48C3"/>
    <w:rsid w:val="005167DD"/>
    <w:rsid w:val="005B5991"/>
    <w:rsid w:val="00600BFB"/>
    <w:rsid w:val="00633169"/>
    <w:rsid w:val="00695414"/>
    <w:rsid w:val="006C39FD"/>
    <w:rsid w:val="006D4105"/>
    <w:rsid w:val="006E7D6D"/>
    <w:rsid w:val="00732F93"/>
    <w:rsid w:val="0076286C"/>
    <w:rsid w:val="008113BF"/>
    <w:rsid w:val="008276D2"/>
    <w:rsid w:val="00845A94"/>
    <w:rsid w:val="008668C3"/>
    <w:rsid w:val="008C636E"/>
    <w:rsid w:val="00910CC4"/>
    <w:rsid w:val="00986A1A"/>
    <w:rsid w:val="009E0612"/>
    <w:rsid w:val="009E3246"/>
    <w:rsid w:val="00A47E82"/>
    <w:rsid w:val="00A82590"/>
    <w:rsid w:val="00AE0BFE"/>
    <w:rsid w:val="00C676E0"/>
    <w:rsid w:val="00CB57FB"/>
    <w:rsid w:val="00CF279A"/>
    <w:rsid w:val="00D109AD"/>
    <w:rsid w:val="00E8021E"/>
    <w:rsid w:val="00EC72D0"/>
    <w:rsid w:val="00F211AC"/>
    <w:rsid w:val="00F8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1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3BF"/>
  </w:style>
  <w:style w:type="paragraph" w:styleId="a5">
    <w:name w:val="footer"/>
    <w:basedOn w:val="a"/>
    <w:link w:val="a6"/>
    <w:uiPriority w:val="99"/>
    <w:semiHidden/>
    <w:unhideWhenUsed/>
    <w:rsid w:val="0081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3BF"/>
  </w:style>
  <w:style w:type="character" w:styleId="a7">
    <w:name w:val="Hyperlink"/>
    <w:basedOn w:val="a0"/>
    <w:uiPriority w:val="99"/>
    <w:unhideWhenUsed/>
    <w:rsid w:val="00986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best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2017-11-22T12:49:00Z</cp:lastPrinted>
  <dcterms:created xsi:type="dcterms:W3CDTF">2017-11-21T13:39:00Z</dcterms:created>
  <dcterms:modified xsi:type="dcterms:W3CDTF">2017-11-29T05:26:00Z</dcterms:modified>
</cp:coreProperties>
</file>