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78" w:rsidRDefault="00D45F78" w:rsidP="00D45F78">
      <w:pPr>
        <w:jc w:val="center"/>
      </w:pPr>
      <w:r>
        <w:t>Сведения о выполнени</w:t>
      </w:r>
      <w:r w:rsidR="002733D7">
        <w:t>и</w:t>
      </w:r>
      <w:r>
        <w:t xml:space="preserve"> природоохранных мероприятий </w:t>
      </w:r>
    </w:p>
    <w:p w:rsidR="00D45F78" w:rsidRDefault="00D45F78" w:rsidP="00D45F78">
      <w:pPr>
        <w:jc w:val="center"/>
      </w:pPr>
      <w:r>
        <w:t>по муниципальному образованию и предприятиям–</w:t>
      </w:r>
      <w:proofErr w:type="spellStart"/>
      <w:r>
        <w:t>природопользователям</w:t>
      </w:r>
      <w:proofErr w:type="spellEnd"/>
      <w:r>
        <w:t xml:space="preserve"> за</w:t>
      </w:r>
      <w:r w:rsidR="00664846">
        <w:t xml:space="preserve"> </w:t>
      </w:r>
      <w:r w:rsidR="00A768DD">
        <w:t>2</w:t>
      </w:r>
      <w:r w:rsidR="00E526C0">
        <w:t xml:space="preserve"> квартал </w:t>
      </w:r>
      <w:r>
        <w:t>20</w:t>
      </w:r>
      <w:r w:rsidR="00664846">
        <w:t>2</w:t>
      </w:r>
      <w:r w:rsidR="000E490F">
        <w:t>2</w:t>
      </w:r>
      <w:r>
        <w:t xml:space="preserve"> год</w:t>
      </w:r>
      <w:r w:rsidR="00E526C0">
        <w:t>а</w:t>
      </w:r>
    </w:p>
    <w:p w:rsidR="00D45F78" w:rsidRDefault="00D45F78" w:rsidP="00D45F78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  <w:r w:rsidRPr="006A10F7">
        <w:rPr>
          <w:b/>
          <w:u w:val="single"/>
        </w:rPr>
        <w:t>Асбестовский городско</w:t>
      </w:r>
      <w:r>
        <w:rPr>
          <w:b/>
          <w:u w:val="single"/>
        </w:rPr>
        <w:t>й</w:t>
      </w:r>
      <w:r w:rsidRPr="006A10F7">
        <w:rPr>
          <w:b/>
          <w:u w:val="single"/>
        </w:rPr>
        <w:t xml:space="preserve"> округ</w:t>
      </w:r>
      <w:r>
        <w:rPr>
          <w:b/>
        </w:rPr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"/>
        <w:gridCol w:w="4263"/>
        <w:gridCol w:w="1149"/>
        <w:gridCol w:w="1420"/>
        <w:gridCol w:w="1558"/>
        <w:gridCol w:w="1827"/>
        <w:gridCol w:w="993"/>
        <w:gridCol w:w="3953"/>
        <w:gridCol w:w="16"/>
      </w:tblGrid>
      <w:tr w:rsidR="005C7379" w:rsidRPr="00DB38DF" w:rsidTr="00255F52">
        <w:trPr>
          <w:gridAfter w:val="1"/>
          <w:wAfter w:w="16" w:type="dxa"/>
        </w:trPr>
        <w:tc>
          <w:tcPr>
            <w:tcW w:w="380" w:type="dxa"/>
            <w:vMerge w:val="restart"/>
          </w:tcPr>
          <w:p w:rsidR="0099272D" w:rsidRPr="00DB38DF" w:rsidRDefault="0099272D" w:rsidP="006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3" w:type="dxa"/>
            <w:vMerge w:val="restart"/>
          </w:tcPr>
          <w:p w:rsidR="0099272D" w:rsidRDefault="0099272D" w:rsidP="006A760A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 xml:space="preserve">Наименования </w:t>
            </w:r>
          </w:p>
          <w:p w:rsidR="0099272D" w:rsidRDefault="0099272D" w:rsidP="006A760A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 xml:space="preserve">объектов, </w:t>
            </w:r>
          </w:p>
          <w:p w:rsidR="0099272D" w:rsidRPr="00DB38DF" w:rsidRDefault="0099272D" w:rsidP="006A76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49" w:type="dxa"/>
            <w:vMerge w:val="restart"/>
          </w:tcPr>
          <w:p w:rsidR="0099272D" w:rsidRPr="00DB38DF" w:rsidRDefault="0099272D" w:rsidP="000E49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Задание на 20</w:t>
            </w:r>
            <w:r w:rsidR="00FA4681">
              <w:rPr>
                <w:sz w:val="20"/>
                <w:szCs w:val="20"/>
              </w:rPr>
              <w:t>2</w:t>
            </w:r>
            <w:r w:rsidR="000E490F">
              <w:rPr>
                <w:sz w:val="20"/>
                <w:szCs w:val="20"/>
              </w:rPr>
              <w:t>2</w:t>
            </w:r>
            <w:r w:rsidRPr="00DB38DF">
              <w:rPr>
                <w:sz w:val="20"/>
                <w:szCs w:val="20"/>
              </w:rPr>
              <w:t xml:space="preserve"> год</w:t>
            </w:r>
            <w:r w:rsidR="00757B1B">
              <w:rPr>
                <w:sz w:val="20"/>
                <w:szCs w:val="20"/>
              </w:rPr>
              <w:t>,</w:t>
            </w:r>
            <w:r w:rsidRPr="00DB38DF">
              <w:rPr>
                <w:sz w:val="20"/>
                <w:szCs w:val="20"/>
              </w:rPr>
              <w:t xml:space="preserve">  тыс. руб.</w:t>
            </w:r>
          </w:p>
        </w:tc>
        <w:tc>
          <w:tcPr>
            <w:tcW w:w="5798" w:type="dxa"/>
            <w:gridSpan w:val="4"/>
          </w:tcPr>
          <w:p w:rsidR="0099272D" w:rsidRPr="00DB38DF" w:rsidRDefault="00D82FE3" w:rsidP="00757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Освоено,</w:t>
            </w:r>
            <w:r w:rsidR="00757B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99272D" w:rsidRPr="00DB38DF"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3953" w:type="dxa"/>
          </w:tcPr>
          <w:p w:rsidR="0099272D" w:rsidRPr="00880EAE" w:rsidRDefault="0099272D" w:rsidP="006A760A">
            <w:pPr>
              <w:jc w:val="center"/>
              <w:rPr>
                <w:sz w:val="20"/>
                <w:szCs w:val="20"/>
              </w:rPr>
            </w:pPr>
            <w:r w:rsidRPr="00880EAE">
              <w:rPr>
                <w:sz w:val="20"/>
                <w:szCs w:val="20"/>
              </w:rPr>
              <w:t xml:space="preserve">Ожидаемый </w:t>
            </w:r>
          </w:p>
          <w:p w:rsidR="0099272D" w:rsidRPr="00DB38DF" w:rsidRDefault="0099272D" w:rsidP="006A760A">
            <w:pPr>
              <w:jc w:val="center"/>
              <w:rPr>
                <w:b/>
                <w:sz w:val="20"/>
                <w:szCs w:val="20"/>
              </w:rPr>
            </w:pPr>
            <w:r w:rsidRPr="00880EAE">
              <w:rPr>
                <w:sz w:val="20"/>
                <w:szCs w:val="20"/>
              </w:rPr>
              <w:t>экологический эффект</w:t>
            </w:r>
          </w:p>
        </w:tc>
      </w:tr>
      <w:tr w:rsidR="00255F52" w:rsidRPr="00DB38DF" w:rsidTr="00255F52">
        <w:trPr>
          <w:trHeight w:val="282"/>
        </w:trPr>
        <w:tc>
          <w:tcPr>
            <w:tcW w:w="380" w:type="dxa"/>
            <w:vMerge/>
          </w:tcPr>
          <w:p w:rsidR="00255F52" w:rsidRPr="00DB38DF" w:rsidRDefault="00255F52" w:rsidP="006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3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</w:tcPr>
          <w:p w:rsidR="00255F52" w:rsidRPr="00DB38DF" w:rsidRDefault="00255F52" w:rsidP="007C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br/>
              <w:t>местного</w:t>
            </w:r>
            <w:r>
              <w:rPr>
                <w:sz w:val="20"/>
                <w:szCs w:val="20"/>
              </w:rPr>
              <w:br/>
              <w:t xml:space="preserve"> б</w:t>
            </w:r>
            <w:r w:rsidRPr="00DB38D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>а</w:t>
            </w:r>
            <w:r w:rsidR="00757B1B">
              <w:rPr>
                <w:sz w:val="20"/>
                <w:szCs w:val="20"/>
              </w:rPr>
              <w:t xml:space="preserve">, </w:t>
            </w:r>
            <w:r w:rsidR="00757B1B" w:rsidRPr="00DB38DF">
              <w:rPr>
                <w:sz w:val="20"/>
                <w:szCs w:val="20"/>
              </w:rPr>
              <w:t>тыс. руб.</w:t>
            </w:r>
          </w:p>
        </w:tc>
        <w:tc>
          <w:tcPr>
            <w:tcW w:w="1558" w:type="dxa"/>
            <w:vMerge w:val="restart"/>
          </w:tcPr>
          <w:p w:rsidR="00255F52" w:rsidRPr="00DB38DF" w:rsidRDefault="00255F52" w:rsidP="00BF770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  <w:r>
              <w:rPr>
                <w:sz w:val="20"/>
                <w:szCs w:val="20"/>
              </w:rPr>
              <w:br/>
              <w:t xml:space="preserve"> федерального бюджета</w:t>
            </w:r>
            <w:r w:rsidR="00757B1B">
              <w:rPr>
                <w:sz w:val="20"/>
                <w:szCs w:val="20"/>
              </w:rPr>
              <w:t xml:space="preserve">, </w:t>
            </w:r>
            <w:r w:rsidR="00757B1B" w:rsidRPr="00DB38DF">
              <w:rPr>
                <w:sz w:val="20"/>
                <w:szCs w:val="20"/>
              </w:rPr>
              <w:t>тыс. руб.</w:t>
            </w:r>
          </w:p>
        </w:tc>
        <w:tc>
          <w:tcPr>
            <w:tcW w:w="2820" w:type="dxa"/>
            <w:gridSpan w:val="2"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Средства областного бюджета в том числе</w:t>
            </w:r>
          </w:p>
        </w:tc>
        <w:tc>
          <w:tcPr>
            <w:tcW w:w="3969" w:type="dxa"/>
            <w:gridSpan w:val="2"/>
            <w:vMerge w:val="restart"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</w:tr>
      <w:tr w:rsidR="00255F52" w:rsidRPr="00DB38DF" w:rsidTr="00255F52">
        <w:trPr>
          <w:trHeight w:val="735"/>
        </w:trPr>
        <w:tc>
          <w:tcPr>
            <w:tcW w:w="380" w:type="dxa"/>
            <w:vMerge/>
          </w:tcPr>
          <w:p w:rsidR="00255F52" w:rsidRPr="00DB38DF" w:rsidRDefault="00255F52" w:rsidP="006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3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255F52" w:rsidRDefault="00255F52" w:rsidP="007C5D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</w:t>
            </w:r>
            <w:r>
              <w:rPr>
                <w:sz w:val="20"/>
                <w:szCs w:val="20"/>
              </w:rPr>
              <w:br/>
              <w:t xml:space="preserve"> </w:t>
            </w:r>
            <w:r w:rsidRPr="00DB38DF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 w:rsidRPr="00DB38DF">
              <w:rPr>
                <w:sz w:val="20"/>
                <w:szCs w:val="20"/>
              </w:rPr>
              <w:t>грамма</w:t>
            </w:r>
            <w:r>
              <w:rPr>
                <w:sz w:val="20"/>
                <w:szCs w:val="20"/>
              </w:rPr>
              <w:br/>
            </w:r>
            <w:r w:rsidRPr="00DB38DF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Обеспечение</w:t>
            </w:r>
          </w:p>
          <w:p w:rsidR="00255F52" w:rsidRPr="00DB38DF" w:rsidRDefault="00255F52" w:rsidP="007C5D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рационального и </w:t>
            </w:r>
            <w:r>
              <w:rPr>
                <w:sz w:val="20"/>
                <w:szCs w:val="20"/>
              </w:rPr>
              <w:br/>
              <w:t>безопасного</w:t>
            </w:r>
            <w:r>
              <w:rPr>
                <w:sz w:val="20"/>
                <w:szCs w:val="20"/>
              </w:rPr>
              <w:br/>
              <w:t xml:space="preserve"> природопользов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территории Свердловской</w:t>
            </w:r>
            <w:r>
              <w:rPr>
                <w:sz w:val="20"/>
                <w:szCs w:val="20"/>
              </w:rPr>
              <w:br/>
              <w:t xml:space="preserve"> области</w:t>
            </w:r>
            <w:r>
              <w:rPr>
                <w:sz w:val="20"/>
                <w:szCs w:val="20"/>
              </w:rPr>
              <w:br/>
              <w:t xml:space="preserve"> до 2024 года</w:t>
            </w:r>
            <w:r w:rsidRPr="00DB38DF">
              <w:rPr>
                <w:sz w:val="20"/>
                <w:szCs w:val="20"/>
              </w:rPr>
              <w:t>»</w:t>
            </w:r>
            <w:r w:rsidR="00757B1B">
              <w:rPr>
                <w:sz w:val="20"/>
                <w:szCs w:val="20"/>
              </w:rPr>
              <w:t xml:space="preserve">, </w:t>
            </w:r>
            <w:r w:rsidR="00757B1B" w:rsidRPr="00DB38DF">
              <w:rPr>
                <w:sz w:val="20"/>
                <w:szCs w:val="20"/>
              </w:rPr>
              <w:t>тыс. руб.</w:t>
            </w:r>
          </w:p>
        </w:tc>
        <w:tc>
          <w:tcPr>
            <w:tcW w:w="993" w:type="dxa"/>
          </w:tcPr>
          <w:p w:rsidR="00255F52" w:rsidRPr="00DB38DF" w:rsidRDefault="00255F52" w:rsidP="00B270D4">
            <w:pPr>
              <w:ind w:left="-108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других программ</w:t>
            </w:r>
            <w:r w:rsidR="00757B1B">
              <w:rPr>
                <w:sz w:val="20"/>
                <w:szCs w:val="20"/>
              </w:rPr>
              <w:t xml:space="preserve">, </w:t>
            </w:r>
            <w:r w:rsidR="00757B1B" w:rsidRPr="00DB38DF">
              <w:rPr>
                <w:sz w:val="20"/>
                <w:szCs w:val="20"/>
              </w:rPr>
              <w:t>тыс. руб.</w:t>
            </w:r>
          </w:p>
        </w:tc>
        <w:tc>
          <w:tcPr>
            <w:tcW w:w="3969" w:type="dxa"/>
            <w:gridSpan w:val="2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</w:tr>
      <w:tr w:rsidR="00255F52" w:rsidRPr="00DB38DF" w:rsidTr="00255F52">
        <w:trPr>
          <w:trHeight w:val="247"/>
        </w:trPr>
        <w:tc>
          <w:tcPr>
            <w:tcW w:w="380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1</w:t>
            </w:r>
          </w:p>
        </w:tc>
        <w:tc>
          <w:tcPr>
            <w:tcW w:w="4263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9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7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gridSpan w:val="2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401CC" w:rsidRPr="00DB38DF" w:rsidTr="00255F52">
        <w:trPr>
          <w:gridAfter w:val="1"/>
          <w:wAfter w:w="16" w:type="dxa"/>
          <w:trHeight w:val="247"/>
        </w:trPr>
        <w:tc>
          <w:tcPr>
            <w:tcW w:w="15543" w:type="dxa"/>
            <w:gridSpan w:val="8"/>
            <w:vAlign w:val="center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b/>
                <w:sz w:val="24"/>
                <w:szCs w:val="24"/>
              </w:rPr>
              <w:t>Мероприятия по развитию экологического образования и формированию экологической культуры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в рамках реализации муниципальной программы «Развитие системы образования в Асбестовском городском округе до 2024 года»</w:t>
            </w:r>
          </w:p>
          <w:p w:rsidR="009401CC" w:rsidRPr="00571120" w:rsidRDefault="001950F1" w:rsidP="001950F1">
            <w:pPr>
              <w:jc w:val="center"/>
              <w:rPr>
                <w:sz w:val="22"/>
                <w:szCs w:val="22"/>
              </w:rPr>
            </w:pPr>
            <w:r w:rsidRPr="008C5AB8">
              <w:rPr>
                <w:sz w:val="24"/>
                <w:szCs w:val="24"/>
              </w:rPr>
              <w:t>подпрограммы 3 «Развитие системы дополнительного образования, отдыха и оздоровления детей в Асбестовском городском округе»</w:t>
            </w:r>
          </w:p>
        </w:tc>
      </w:tr>
      <w:tr w:rsidR="00255F52" w:rsidRPr="00DB38DF" w:rsidTr="00255F52">
        <w:trPr>
          <w:trHeight w:val="247"/>
        </w:trPr>
        <w:tc>
          <w:tcPr>
            <w:tcW w:w="380" w:type="dxa"/>
            <w:vAlign w:val="center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</w:tcPr>
          <w:p w:rsidR="00255F52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 w:rsidRPr="008C5AB8">
              <w:rPr>
                <w:sz w:val="24"/>
                <w:szCs w:val="24"/>
              </w:rPr>
              <w:t>Проведение мероприятия по формир</w:t>
            </w:r>
            <w:r w:rsidRPr="008C5AB8">
              <w:rPr>
                <w:sz w:val="24"/>
                <w:szCs w:val="24"/>
              </w:rPr>
              <w:t>о</w:t>
            </w:r>
            <w:r w:rsidRPr="008C5AB8">
              <w:rPr>
                <w:sz w:val="24"/>
                <w:szCs w:val="24"/>
              </w:rPr>
              <w:t>ванию экологической культуры детей и подростков - функционирование экологических отрядов школьников</w:t>
            </w:r>
          </w:p>
        </w:tc>
        <w:tc>
          <w:tcPr>
            <w:tcW w:w="1149" w:type="dxa"/>
            <w:vAlign w:val="center"/>
          </w:tcPr>
          <w:p w:rsidR="00255F52" w:rsidRPr="00571120" w:rsidRDefault="000E490F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604,800</w:t>
            </w:r>
          </w:p>
        </w:tc>
        <w:tc>
          <w:tcPr>
            <w:tcW w:w="1420" w:type="dxa"/>
            <w:vAlign w:val="center"/>
          </w:tcPr>
          <w:p w:rsidR="00255F52" w:rsidRPr="008743F4" w:rsidRDefault="00A768DD" w:rsidP="00571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250,8</w:t>
            </w:r>
          </w:p>
        </w:tc>
        <w:tc>
          <w:tcPr>
            <w:tcW w:w="1558" w:type="dxa"/>
            <w:vAlign w:val="center"/>
          </w:tcPr>
          <w:p w:rsidR="00255F52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255F52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255F52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255F52" w:rsidRPr="00571120" w:rsidRDefault="001950F1" w:rsidP="00E526C0">
            <w:pPr>
              <w:ind w:right="-108"/>
              <w:jc w:val="center"/>
              <w:rPr>
                <w:sz w:val="22"/>
                <w:szCs w:val="22"/>
              </w:rPr>
            </w:pPr>
            <w:r w:rsidRPr="008C5AB8">
              <w:rPr>
                <w:sz w:val="24"/>
                <w:szCs w:val="24"/>
              </w:rPr>
              <w:t>Повышение экологического просв</w:t>
            </w:r>
            <w:r w:rsidRPr="008C5AB8">
              <w:rPr>
                <w:sz w:val="24"/>
                <w:szCs w:val="24"/>
              </w:rPr>
              <w:t>е</w:t>
            </w:r>
            <w:r w:rsidRPr="008C5AB8">
              <w:rPr>
                <w:sz w:val="24"/>
                <w:szCs w:val="24"/>
              </w:rPr>
              <w:t>щения и</w:t>
            </w:r>
            <w:r w:rsidR="00E526C0">
              <w:rPr>
                <w:sz w:val="24"/>
                <w:szCs w:val="24"/>
              </w:rPr>
              <w:t xml:space="preserve"> </w:t>
            </w:r>
            <w:r w:rsidRPr="008C5AB8">
              <w:rPr>
                <w:sz w:val="24"/>
                <w:szCs w:val="24"/>
              </w:rPr>
              <w:t>экологической культуры в Асбестовском городском округе; п</w:t>
            </w:r>
            <w:r w:rsidRPr="008C5AB8">
              <w:rPr>
                <w:sz w:val="24"/>
                <w:szCs w:val="24"/>
              </w:rPr>
              <w:t>о</w:t>
            </w:r>
            <w:r w:rsidRPr="008C5AB8">
              <w:rPr>
                <w:sz w:val="24"/>
                <w:szCs w:val="24"/>
              </w:rPr>
              <w:t>вышение уровня экологических зн</w:t>
            </w:r>
            <w:r w:rsidRPr="008C5AB8">
              <w:rPr>
                <w:sz w:val="24"/>
                <w:szCs w:val="24"/>
              </w:rPr>
              <w:t>а</w:t>
            </w:r>
            <w:r w:rsidRPr="008C5AB8">
              <w:rPr>
                <w:sz w:val="24"/>
                <w:szCs w:val="24"/>
              </w:rPr>
              <w:t>ний и умений школьников</w:t>
            </w:r>
          </w:p>
        </w:tc>
      </w:tr>
      <w:tr w:rsidR="001950F1" w:rsidRPr="00DB38DF" w:rsidTr="00E526C0">
        <w:trPr>
          <w:trHeight w:val="276"/>
        </w:trPr>
        <w:tc>
          <w:tcPr>
            <w:tcW w:w="380" w:type="dxa"/>
            <w:vAlign w:val="center"/>
          </w:tcPr>
          <w:p w:rsidR="001950F1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</w:tcPr>
          <w:p w:rsidR="001950F1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 w:rsidRPr="008C5AB8">
              <w:rPr>
                <w:sz w:val="24"/>
                <w:szCs w:val="24"/>
              </w:rPr>
              <w:t>Проведение мероприятий экологич</w:t>
            </w:r>
            <w:r w:rsidRPr="008C5AB8">
              <w:rPr>
                <w:sz w:val="24"/>
                <w:szCs w:val="24"/>
              </w:rPr>
              <w:t>е</w:t>
            </w:r>
            <w:r w:rsidRPr="008C5AB8">
              <w:rPr>
                <w:sz w:val="24"/>
                <w:szCs w:val="24"/>
              </w:rPr>
              <w:t xml:space="preserve">ской направленности: </w:t>
            </w:r>
            <w:proofErr w:type="gramStart"/>
            <w:r w:rsidRPr="008C5AB8">
              <w:rPr>
                <w:sz w:val="24"/>
                <w:szCs w:val="24"/>
              </w:rPr>
              <w:t>«Неделя земли», «Чистый город», «Помоги птицам», «Ель», «День окружающей среды», «День воды», «Экологический д</w:t>
            </w:r>
            <w:r w:rsidRPr="008C5AB8">
              <w:rPr>
                <w:sz w:val="24"/>
                <w:szCs w:val="24"/>
              </w:rPr>
              <w:t>е</w:t>
            </w:r>
            <w:r w:rsidRPr="008C5AB8">
              <w:rPr>
                <w:sz w:val="24"/>
                <w:szCs w:val="24"/>
              </w:rPr>
              <w:t>сант», «День защиты от экологической опасности», Всероссийский эколог</w:t>
            </w:r>
            <w:r w:rsidRPr="008C5AB8">
              <w:rPr>
                <w:sz w:val="24"/>
                <w:szCs w:val="24"/>
              </w:rPr>
              <w:t>и</w:t>
            </w:r>
            <w:r w:rsidRPr="008C5AB8">
              <w:rPr>
                <w:sz w:val="24"/>
                <w:szCs w:val="24"/>
              </w:rPr>
              <w:t>ческий субботник «Зеленая Россия», «Цветущий школьный двор», «Аллея России», «Чистый двор», «Очистим мир от мусора», «Помоги птицам з</w:t>
            </w:r>
            <w:r w:rsidRPr="008C5AB8">
              <w:rPr>
                <w:sz w:val="24"/>
                <w:szCs w:val="24"/>
              </w:rPr>
              <w:t>и</w:t>
            </w:r>
            <w:r w:rsidRPr="008C5AB8">
              <w:rPr>
                <w:sz w:val="24"/>
                <w:szCs w:val="24"/>
              </w:rPr>
              <w:t xml:space="preserve">мой», «100 добрых дел для Заповедной </w:t>
            </w:r>
            <w:r w:rsidRPr="008C5AB8">
              <w:rPr>
                <w:sz w:val="24"/>
                <w:szCs w:val="24"/>
              </w:rPr>
              <w:lastRenderedPageBreak/>
              <w:t>России»</w:t>
            </w:r>
            <w:proofErr w:type="gramEnd"/>
          </w:p>
        </w:tc>
        <w:tc>
          <w:tcPr>
            <w:tcW w:w="1149" w:type="dxa"/>
            <w:vAlign w:val="center"/>
          </w:tcPr>
          <w:p w:rsidR="001950F1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 w:rsidRPr="008C5AB8">
              <w:rPr>
                <w:sz w:val="24"/>
                <w:szCs w:val="24"/>
              </w:rPr>
              <w:lastRenderedPageBreak/>
              <w:t>2,500</w:t>
            </w:r>
          </w:p>
        </w:tc>
        <w:tc>
          <w:tcPr>
            <w:tcW w:w="1420" w:type="dxa"/>
            <w:vAlign w:val="center"/>
          </w:tcPr>
          <w:p w:rsidR="001950F1" w:rsidRPr="008743F4" w:rsidRDefault="00A768DD" w:rsidP="0083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558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Повышение интереса к экологич</w:t>
            </w:r>
            <w:r w:rsidRPr="008C5AB8">
              <w:rPr>
                <w:sz w:val="24"/>
                <w:szCs w:val="24"/>
              </w:rPr>
              <w:t>е</w:t>
            </w:r>
            <w:r w:rsidRPr="008C5AB8">
              <w:rPr>
                <w:sz w:val="24"/>
                <w:szCs w:val="24"/>
              </w:rPr>
              <w:t>ским  вопросам, экологическим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проблемам и повышение уровня экологической культуры детей.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Формирование у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 xml:space="preserve">школьников мотивации </w:t>
            </w:r>
            <w:proofErr w:type="gramStart"/>
            <w:r w:rsidRPr="008C5AB8">
              <w:rPr>
                <w:sz w:val="24"/>
                <w:szCs w:val="24"/>
              </w:rPr>
              <w:t>к</w:t>
            </w:r>
            <w:proofErr w:type="gramEnd"/>
            <w:r w:rsidRPr="008C5AB8">
              <w:rPr>
                <w:sz w:val="24"/>
                <w:szCs w:val="24"/>
              </w:rPr>
              <w:t xml:space="preserve"> практич</w:t>
            </w:r>
            <w:r w:rsidRPr="008C5AB8">
              <w:rPr>
                <w:sz w:val="24"/>
                <w:szCs w:val="24"/>
              </w:rPr>
              <w:t>е</w:t>
            </w:r>
            <w:r w:rsidRPr="008C5AB8">
              <w:rPr>
                <w:sz w:val="24"/>
                <w:szCs w:val="24"/>
              </w:rPr>
              <w:t>ской</w:t>
            </w:r>
            <w:r w:rsidR="000E490F">
              <w:rPr>
                <w:sz w:val="24"/>
                <w:szCs w:val="24"/>
              </w:rPr>
              <w:t xml:space="preserve"> </w:t>
            </w:r>
            <w:r w:rsidRPr="008C5AB8">
              <w:rPr>
                <w:sz w:val="24"/>
                <w:szCs w:val="24"/>
              </w:rPr>
              <w:t>природоохранной</w:t>
            </w:r>
          </w:p>
          <w:p w:rsidR="001950F1" w:rsidRPr="00571120" w:rsidRDefault="001950F1" w:rsidP="001950F1">
            <w:pPr>
              <w:jc w:val="center"/>
              <w:rPr>
                <w:sz w:val="22"/>
                <w:szCs w:val="22"/>
              </w:rPr>
            </w:pPr>
            <w:r w:rsidRPr="008C5AB8">
              <w:rPr>
                <w:sz w:val="24"/>
                <w:szCs w:val="24"/>
              </w:rPr>
              <w:t>деятельности</w:t>
            </w:r>
          </w:p>
        </w:tc>
      </w:tr>
      <w:tr w:rsidR="001950F1" w:rsidRPr="00DB38DF" w:rsidTr="00255F52">
        <w:trPr>
          <w:trHeight w:val="247"/>
        </w:trPr>
        <w:tc>
          <w:tcPr>
            <w:tcW w:w="380" w:type="dxa"/>
            <w:vAlign w:val="center"/>
          </w:tcPr>
          <w:p w:rsidR="001950F1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263" w:type="dxa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Реализация малых проектов по орган</w:t>
            </w:r>
            <w:r w:rsidRPr="008C5AB8">
              <w:rPr>
                <w:sz w:val="24"/>
                <w:szCs w:val="24"/>
              </w:rPr>
              <w:t>и</w:t>
            </w:r>
            <w:r w:rsidRPr="008C5AB8">
              <w:rPr>
                <w:sz w:val="24"/>
                <w:szCs w:val="24"/>
              </w:rPr>
              <w:t xml:space="preserve">зации </w:t>
            </w:r>
            <w:proofErr w:type="spellStart"/>
            <w:r w:rsidRPr="008C5AB8">
              <w:rPr>
                <w:sz w:val="24"/>
                <w:szCs w:val="24"/>
              </w:rPr>
              <w:t>экосообразной</w:t>
            </w:r>
            <w:proofErr w:type="spellEnd"/>
            <w:r w:rsidRPr="008C5AB8">
              <w:rPr>
                <w:sz w:val="24"/>
                <w:szCs w:val="24"/>
              </w:rPr>
              <w:t xml:space="preserve"> среды жизнеде</w:t>
            </w:r>
            <w:r w:rsidRPr="008C5AB8">
              <w:rPr>
                <w:sz w:val="24"/>
                <w:szCs w:val="24"/>
              </w:rPr>
              <w:t>я</w:t>
            </w:r>
            <w:r w:rsidRPr="008C5AB8">
              <w:rPr>
                <w:sz w:val="24"/>
                <w:szCs w:val="24"/>
              </w:rPr>
              <w:t>тельности</w:t>
            </w:r>
          </w:p>
        </w:tc>
        <w:tc>
          <w:tcPr>
            <w:tcW w:w="1149" w:type="dxa"/>
            <w:vAlign w:val="center"/>
          </w:tcPr>
          <w:p w:rsidR="001950F1" w:rsidRPr="008C5AB8" w:rsidRDefault="000E490F" w:rsidP="00571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13,700</w:t>
            </w:r>
          </w:p>
        </w:tc>
        <w:tc>
          <w:tcPr>
            <w:tcW w:w="1420" w:type="dxa"/>
            <w:vAlign w:val="center"/>
          </w:tcPr>
          <w:p w:rsidR="001950F1" w:rsidRPr="00571120" w:rsidRDefault="00A768DD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1558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Повышение статуса практической экологической деятельности школьников, повышение уровня экологических знаний и умений</w:t>
            </w:r>
          </w:p>
        </w:tc>
      </w:tr>
      <w:tr w:rsidR="000E490F" w:rsidRPr="00DB38DF" w:rsidTr="00255F52">
        <w:trPr>
          <w:trHeight w:val="247"/>
        </w:trPr>
        <w:tc>
          <w:tcPr>
            <w:tcW w:w="380" w:type="dxa"/>
            <w:vAlign w:val="center"/>
          </w:tcPr>
          <w:p w:rsidR="000E490F" w:rsidRDefault="000E490F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3" w:type="dxa"/>
          </w:tcPr>
          <w:p w:rsidR="000E490F" w:rsidRPr="008C5AB8" w:rsidRDefault="000E490F" w:rsidP="00571120">
            <w:pPr>
              <w:jc w:val="center"/>
              <w:rPr>
                <w:sz w:val="24"/>
                <w:szCs w:val="24"/>
              </w:rPr>
            </w:pPr>
            <w:r w:rsidRPr="009755FB">
              <w:rPr>
                <w:sz w:val="24"/>
                <w:szCs w:val="24"/>
                <w:shd w:val="clear" w:color="auto" w:fill="FFFFFF"/>
              </w:rPr>
              <w:t>Всероссийский субботник, посвяще</w:t>
            </w:r>
            <w:r w:rsidRPr="009755FB">
              <w:rPr>
                <w:sz w:val="24"/>
                <w:szCs w:val="24"/>
                <w:shd w:val="clear" w:color="auto" w:fill="FFFFFF"/>
              </w:rPr>
              <w:t>н</w:t>
            </w:r>
            <w:r w:rsidRPr="009755FB">
              <w:rPr>
                <w:sz w:val="24"/>
                <w:szCs w:val="24"/>
                <w:shd w:val="clear" w:color="auto" w:fill="FFFFFF"/>
              </w:rPr>
              <w:t xml:space="preserve">ный теме городской среды и </w:t>
            </w:r>
            <w:proofErr w:type="spellStart"/>
            <w:r w:rsidRPr="009755FB">
              <w:rPr>
                <w:sz w:val="24"/>
                <w:szCs w:val="24"/>
                <w:shd w:val="clear" w:color="auto" w:fill="FFFFFF"/>
              </w:rPr>
              <w:t>экологи</w:t>
            </w:r>
            <w:r w:rsidRPr="009755FB">
              <w:rPr>
                <w:sz w:val="24"/>
                <w:szCs w:val="24"/>
                <w:shd w:val="clear" w:color="auto" w:fill="FFFFFF"/>
              </w:rPr>
              <w:t>ч</w:t>
            </w:r>
            <w:r w:rsidRPr="009755FB">
              <w:rPr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9755FB">
              <w:rPr>
                <w:sz w:val="24"/>
                <w:szCs w:val="24"/>
                <w:shd w:val="clear" w:color="auto" w:fill="FFFFFF"/>
              </w:rPr>
              <w:t xml:space="preserve"> поведения</w:t>
            </w:r>
          </w:p>
        </w:tc>
        <w:tc>
          <w:tcPr>
            <w:tcW w:w="1149" w:type="dxa"/>
            <w:vAlign w:val="center"/>
          </w:tcPr>
          <w:p w:rsidR="000E490F" w:rsidRDefault="000E490F" w:rsidP="00571120">
            <w:pPr>
              <w:jc w:val="center"/>
              <w:rPr>
                <w:sz w:val="24"/>
                <w:szCs w:val="24"/>
              </w:rPr>
            </w:pPr>
            <w:r w:rsidRPr="009755FB">
              <w:rPr>
                <w:sz w:val="24"/>
                <w:szCs w:val="24"/>
              </w:rPr>
              <w:t>3,000</w:t>
            </w:r>
          </w:p>
        </w:tc>
        <w:tc>
          <w:tcPr>
            <w:tcW w:w="1420" w:type="dxa"/>
            <w:vAlign w:val="center"/>
          </w:tcPr>
          <w:p w:rsidR="000E490F" w:rsidRDefault="00A768DD" w:rsidP="0083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8" w:type="dxa"/>
            <w:vAlign w:val="center"/>
          </w:tcPr>
          <w:p w:rsidR="000E490F" w:rsidRDefault="000E490F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0E490F" w:rsidRDefault="000E490F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0E490F" w:rsidRDefault="000E490F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0E490F" w:rsidRPr="009755FB" w:rsidRDefault="000E490F" w:rsidP="000E490F">
            <w:pPr>
              <w:jc w:val="center"/>
              <w:rPr>
                <w:sz w:val="24"/>
                <w:szCs w:val="24"/>
              </w:rPr>
            </w:pPr>
            <w:r w:rsidRPr="009755FB">
              <w:rPr>
                <w:sz w:val="24"/>
                <w:szCs w:val="24"/>
              </w:rPr>
              <w:t>Повышение интереса к экологич</w:t>
            </w:r>
            <w:r w:rsidRPr="009755FB">
              <w:rPr>
                <w:sz w:val="24"/>
                <w:szCs w:val="24"/>
              </w:rPr>
              <w:t>е</w:t>
            </w:r>
            <w:r w:rsidRPr="009755FB">
              <w:rPr>
                <w:sz w:val="24"/>
                <w:szCs w:val="24"/>
              </w:rPr>
              <w:t>ским вопросам, экологическим</w:t>
            </w:r>
            <w:r>
              <w:rPr>
                <w:sz w:val="24"/>
                <w:szCs w:val="24"/>
              </w:rPr>
              <w:t xml:space="preserve"> </w:t>
            </w:r>
            <w:r w:rsidRPr="009755FB">
              <w:rPr>
                <w:sz w:val="24"/>
                <w:szCs w:val="24"/>
              </w:rPr>
              <w:t>пр</w:t>
            </w:r>
            <w:r w:rsidRPr="009755FB">
              <w:rPr>
                <w:sz w:val="24"/>
                <w:szCs w:val="24"/>
              </w:rPr>
              <w:t>о</w:t>
            </w:r>
            <w:r w:rsidRPr="009755FB">
              <w:rPr>
                <w:sz w:val="24"/>
                <w:szCs w:val="24"/>
              </w:rPr>
              <w:t>блемам и повышение уровня экол</w:t>
            </w:r>
            <w:r w:rsidRPr="009755FB">
              <w:rPr>
                <w:sz w:val="24"/>
                <w:szCs w:val="24"/>
              </w:rPr>
              <w:t>о</w:t>
            </w:r>
            <w:r w:rsidRPr="009755FB">
              <w:rPr>
                <w:sz w:val="24"/>
                <w:szCs w:val="24"/>
              </w:rPr>
              <w:t>гической культуры детей.</w:t>
            </w:r>
            <w:r>
              <w:rPr>
                <w:sz w:val="24"/>
                <w:szCs w:val="24"/>
              </w:rPr>
              <w:t xml:space="preserve"> </w:t>
            </w:r>
            <w:r w:rsidRPr="009755FB">
              <w:rPr>
                <w:sz w:val="24"/>
                <w:szCs w:val="24"/>
              </w:rPr>
              <w:t>Форм</w:t>
            </w:r>
            <w:r w:rsidRPr="009755FB">
              <w:rPr>
                <w:sz w:val="24"/>
                <w:szCs w:val="24"/>
              </w:rPr>
              <w:t>и</w:t>
            </w:r>
            <w:r w:rsidRPr="009755FB">
              <w:rPr>
                <w:sz w:val="24"/>
                <w:szCs w:val="24"/>
              </w:rPr>
              <w:t>рование у</w:t>
            </w:r>
            <w:r>
              <w:rPr>
                <w:sz w:val="24"/>
                <w:szCs w:val="24"/>
              </w:rPr>
              <w:t xml:space="preserve"> </w:t>
            </w:r>
            <w:r w:rsidRPr="009755FB">
              <w:rPr>
                <w:sz w:val="24"/>
                <w:szCs w:val="24"/>
              </w:rPr>
              <w:t xml:space="preserve">школьников мотивации </w:t>
            </w:r>
            <w:proofErr w:type="gramStart"/>
            <w:r w:rsidRPr="009755FB">
              <w:rPr>
                <w:sz w:val="24"/>
                <w:szCs w:val="24"/>
              </w:rPr>
              <w:t>к</w:t>
            </w:r>
            <w:proofErr w:type="gramEnd"/>
            <w:r w:rsidRPr="009755FB">
              <w:rPr>
                <w:sz w:val="24"/>
                <w:szCs w:val="24"/>
              </w:rPr>
              <w:t xml:space="preserve"> практической</w:t>
            </w:r>
            <w:r>
              <w:rPr>
                <w:sz w:val="24"/>
                <w:szCs w:val="24"/>
              </w:rPr>
              <w:t xml:space="preserve"> </w:t>
            </w:r>
            <w:r w:rsidRPr="009755FB">
              <w:rPr>
                <w:sz w:val="24"/>
                <w:szCs w:val="24"/>
              </w:rPr>
              <w:t>природоохранной</w:t>
            </w:r>
          </w:p>
          <w:p w:rsidR="000E490F" w:rsidRPr="008C5AB8" w:rsidRDefault="000E490F" w:rsidP="000E490F">
            <w:pPr>
              <w:jc w:val="center"/>
              <w:rPr>
                <w:sz w:val="24"/>
                <w:szCs w:val="24"/>
              </w:rPr>
            </w:pPr>
            <w:r w:rsidRPr="009755FB">
              <w:rPr>
                <w:sz w:val="24"/>
                <w:szCs w:val="24"/>
              </w:rPr>
              <w:t>деятельности</w:t>
            </w:r>
          </w:p>
        </w:tc>
      </w:tr>
      <w:tr w:rsidR="001950F1" w:rsidRPr="00DB38DF" w:rsidTr="00E330A7">
        <w:trPr>
          <w:trHeight w:val="247"/>
        </w:trPr>
        <w:tc>
          <w:tcPr>
            <w:tcW w:w="15559" w:type="dxa"/>
            <w:gridSpan w:val="9"/>
            <w:vAlign w:val="center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b/>
                <w:sz w:val="24"/>
                <w:szCs w:val="24"/>
              </w:rPr>
              <w:t>Мероприятия по охране окружающей среды и мотивации населения к раздельному сбору ТКО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 xml:space="preserve">в рамках реализации муниципальной программы «Развитие жилищно-коммунального хозяйства и повышение энергетической 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эффективности в Асбестовском городском округе до 2024 года» подпрограммы 2</w:t>
            </w:r>
            <w:r w:rsidR="009F386B">
              <w:rPr>
                <w:sz w:val="24"/>
                <w:szCs w:val="24"/>
              </w:rPr>
              <w:t>.</w:t>
            </w:r>
            <w:r w:rsidRPr="008C5AB8">
              <w:rPr>
                <w:sz w:val="24"/>
                <w:szCs w:val="24"/>
              </w:rPr>
              <w:t xml:space="preserve"> «Развитие и модернизация систем теплоснабжения, 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водоснабжения, водоотведения и объектов размещения отходов в  Асбестовском городском округе»</w:t>
            </w:r>
          </w:p>
        </w:tc>
      </w:tr>
      <w:tr w:rsidR="001950F1" w:rsidRPr="00DB38DF" w:rsidTr="00255F52">
        <w:trPr>
          <w:trHeight w:val="247"/>
        </w:trPr>
        <w:tc>
          <w:tcPr>
            <w:tcW w:w="380" w:type="dxa"/>
            <w:vAlign w:val="center"/>
          </w:tcPr>
          <w:p w:rsidR="001950F1" w:rsidRDefault="000E490F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63" w:type="dxa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Организация обезвреживания ртутьс</w:t>
            </w:r>
            <w:r w:rsidRPr="008C5AB8">
              <w:rPr>
                <w:sz w:val="24"/>
                <w:szCs w:val="24"/>
              </w:rPr>
              <w:t>о</w:t>
            </w:r>
            <w:r w:rsidRPr="008C5AB8">
              <w:rPr>
                <w:sz w:val="24"/>
                <w:szCs w:val="24"/>
              </w:rPr>
              <w:t>держащих отходов</w:t>
            </w:r>
          </w:p>
        </w:tc>
        <w:tc>
          <w:tcPr>
            <w:tcW w:w="1149" w:type="dxa"/>
            <w:vAlign w:val="center"/>
          </w:tcPr>
          <w:p w:rsidR="001950F1" w:rsidRPr="008C5AB8" w:rsidRDefault="000E490F" w:rsidP="00571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119,400</w:t>
            </w:r>
          </w:p>
        </w:tc>
        <w:tc>
          <w:tcPr>
            <w:tcW w:w="1420" w:type="dxa"/>
            <w:vAlign w:val="center"/>
          </w:tcPr>
          <w:p w:rsidR="001950F1" w:rsidRPr="000E490F" w:rsidRDefault="000E490F" w:rsidP="0083241F">
            <w:pPr>
              <w:jc w:val="center"/>
              <w:rPr>
                <w:sz w:val="24"/>
                <w:szCs w:val="22"/>
                <w:vertAlign w:val="superscript"/>
              </w:rPr>
            </w:pPr>
            <w:r>
              <w:rPr>
                <w:sz w:val="24"/>
                <w:szCs w:val="22"/>
              </w:rPr>
              <w:t>0,0*</w:t>
            </w:r>
            <w:r>
              <w:rPr>
                <w:sz w:val="24"/>
                <w:szCs w:val="22"/>
                <w:vertAlign w:val="superscript"/>
              </w:rPr>
              <w:t>1</w:t>
            </w:r>
          </w:p>
        </w:tc>
        <w:tc>
          <w:tcPr>
            <w:tcW w:w="1558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Организация приёма ртутьсоде</w:t>
            </w:r>
            <w:r w:rsidRPr="008C5AB8">
              <w:rPr>
                <w:sz w:val="24"/>
                <w:szCs w:val="24"/>
              </w:rPr>
              <w:t>р</w:t>
            </w:r>
            <w:r w:rsidRPr="008C5AB8">
              <w:rPr>
                <w:sz w:val="24"/>
                <w:szCs w:val="24"/>
              </w:rPr>
              <w:t>жащих отходов у населения</w:t>
            </w:r>
          </w:p>
        </w:tc>
      </w:tr>
      <w:tr w:rsidR="001950F1" w:rsidRPr="00DB38DF" w:rsidTr="00255F52">
        <w:trPr>
          <w:trHeight w:val="247"/>
        </w:trPr>
        <w:tc>
          <w:tcPr>
            <w:tcW w:w="380" w:type="dxa"/>
            <w:vAlign w:val="center"/>
          </w:tcPr>
          <w:p w:rsidR="001950F1" w:rsidRDefault="000E490F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3" w:type="dxa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514ADE">
              <w:rPr>
                <w:sz w:val="24"/>
                <w:szCs w:val="24"/>
              </w:rPr>
              <w:t>Мониторинг загрязнения  атмосферн</w:t>
            </w:r>
            <w:r w:rsidRPr="00514ADE">
              <w:rPr>
                <w:sz w:val="24"/>
                <w:szCs w:val="24"/>
              </w:rPr>
              <w:t>о</w:t>
            </w:r>
            <w:r w:rsidRPr="00514ADE">
              <w:rPr>
                <w:sz w:val="24"/>
                <w:szCs w:val="24"/>
              </w:rPr>
              <w:t>го воздуха на территории Асбесто</w:t>
            </w:r>
            <w:r w:rsidRPr="00514ADE">
              <w:rPr>
                <w:sz w:val="24"/>
                <w:szCs w:val="24"/>
              </w:rPr>
              <w:t>в</w:t>
            </w:r>
            <w:r w:rsidRPr="00514ADE">
              <w:rPr>
                <w:sz w:val="24"/>
                <w:szCs w:val="24"/>
              </w:rPr>
              <w:t>ского городского округа</w:t>
            </w:r>
          </w:p>
        </w:tc>
        <w:tc>
          <w:tcPr>
            <w:tcW w:w="1149" w:type="dxa"/>
            <w:vAlign w:val="center"/>
          </w:tcPr>
          <w:p w:rsidR="001950F1" w:rsidRPr="008C5AB8" w:rsidRDefault="000E490F" w:rsidP="00BD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240,100</w:t>
            </w:r>
          </w:p>
        </w:tc>
        <w:tc>
          <w:tcPr>
            <w:tcW w:w="1420" w:type="dxa"/>
            <w:vAlign w:val="center"/>
          </w:tcPr>
          <w:p w:rsidR="001950F1" w:rsidRPr="000E490F" w:rsidRDefault="000E490F" w:rsidP="0083241F">
            <w:pPr>
              <w:jc w:val="center"/>
              <w:rPr>
                <w:sz w:val="24"/>
                <w:szCs w:val="22"/>
                <w:vertAlign w:val="superscript"/>
              </w:rPr>
            </w:pPr>
            <w:r>
              <w:rPr>
                <w:sz w:val="24"/>
                <w:szCs w:val="22"/>
              </w:rPr>
              <w:t>0,0</w:t>
            </w:r>
            <w:r>
              <w:rPr>
                <w:sz w:val="24"/>
                <w:szCs w:val="22"/>
                <w:vertAlign w:val="superscript"/>
              </w:rPr>
              <w:t>*2</w:t>
            </w:r>
          </w:p>
        </w:tc>
        <w:tc>
          <w:tcPr>
            <w:tcW w:w="1558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514ADE">
              <w:rPr>
                <w:sz w:val="24"/>
                <w:szCs w:val="24"/>
              </w:rPr>
              <w:t>Отчёт о степени загрязнения атм</w:t>
            </w:r>
            <w:r w:rsidRPr="00514ADE">
              <w:rPr>
                <w:sz w:val="24"/>
                <w:szCs w:val="24"/>
              </w:rPr>
              <w:t>о</w:t>
            </w:r>
            <w:r w:rsidRPr="00514ADE">
              <w:rPr>
                <w:sz w:val="24"/>
                <w:szCs w:val="24"/>
              </w:rPr>
              <w:t>сферного воздуха взвешенными веществами (пылью) на территории Асбестовского  городского округа</w:t>
            </w:r>
          </w:p>
        </w:tc>
      </w:tr>
      <w:tr w:rsidR="001950F1" w:rsidRPr="00DB38DF" w:rsidTr="00F67E89">
        <w:trPr>
          <w:trHeight w:val="247"/>
        </w:trPr>
        <w:tc>
          <w:tcPr>
            <w:tcW w:w="15559" w:type="dxa"/>
            <w:gridSpan w:val="9"/>
            <w:vAlign w:val="center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b/>
                <w:sz w:val="24"/>
                <w:szCs w:val="24"/>
              </w:rPr>
              <w:t>Мероприятия по охране окружающей среды и мотивации населения к раздельному сбору ТКО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 xml:space="preserve">в рамках реализации муниципальной программы «Развитие жилищно-коммунального хозяйства и повышение энергетической </w:t>
            </w:r>
          </w:p>
          <w:p w:rsidR="001950F1" w:rsidRPr="00514ADE" w:rsidRDefault="001950F1" w:rsidP="00AD2E5F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 xml:space="preserve">эффективности в Асбестовском городском округе до 2024 года» подпрограммы 3. </w:t>
            </w:r>
            <w:r w:rsidR="00AD2E5F">
              <w:rPr>
                <w:sz w:val="24"/>
                <w:szCs w:val="24"/>
              </w:rPr>
              <w:t>«</w:t>
            </w:r>
            <w:r w:rsidRPr="008C5AB8">
              <w:rPr>
                <w:sz w:val="24"/>
                <w:szCs w:val="24"/>
              </w:rPr>
              <w:t>Благоустройство территории Асбестовского городского округа</w:t>
            </w:r>
            <w:r w:rsidR="00AD2E5F">
              <w:rPr>
                <w:sz w:val="24"/>
                <w:szCs w:val="24"/>
              </w:rPr>
              <w:t>»</w:t>
            </w:r>
          </w:p>
        </w:tc>
      </w:tr>
      <w:tr w:rsidR="001950F1" w:rsidRPr="00DB38DF" w:rsidTr="00255F52">
        <w:trPr>
          <w:trHeight w:val="247"/>
        </w:trPr>
        <w:tc>
          <w:tcPr>
            <w:tcW w:w="380" w:type="dxa"/>
            <w:vAlign w:val="center"/>
          </w:tcPr>
          <w:p w:rsidR="001950F1" w:rsidRDefault="000E490F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63" w:type="dxa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Сбор, вывоз и размещение мусора с несанкционированных свалок</w:t>
            </w:r>
          </w:p>
        </w:tc>
        <w:tc>
          <w:tcPr>
            <w:tcW w:w="1149" w:type="dxa"/>
            <w:vAlign w:val="center"/>
          </w:tcPr>
          <w:p w:rsidR="001950F1" w:rsidRPr="0026537F" w:rsidRDefault="00A768DD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1929,8</w:t>
            </w:r>
          </w:p>
        </w:tc>
        <w:tc>
          <w:tcPr>
            <w:tcW w:w="1420" w:type="dxa"/>
            <w:vAlign w:val="center"/>
          </w:tcPr>
          <w:p w:rsidR="001950F1" w:rsidRPr="000E490F" w:rsidRDefault="00A768DD" w:rsidP="0083241F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4"/>
                <w:szCs w:val="22"/>
              </w:rPr>
              <w:t>1777,5</w:t>
            </w:r>
            <w:r w:rsidR="000E490F">
              <w:rPr>
                <w:sz w:val="24"/>
                <w:szCs w:val="22"/>
                <w:vertAlign w:val="superscript"/>
              </w:rPr>
              <w:t>*3</w:t>
            </w:r>
          </w:p>
        </w:tc>
        <w:tc>
          <w:tcPr>
            <w:tcW w:w="1558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83241F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Улучшение санитарно-эпидемиологического состояния территории АГО</w:t>
            </w:r>
          </w:p>
        </w:tc>
      </w:tr>
      <w:tr w:rsidR="001950F1" w:rsidRPr="00DB38DF" w:rsidTr="00255F52">
        <w:trPr>
          <w:trHeight w:val="247"/>
        </w:trPr>
        <w:tc>
          <w:tcPr>
            <w:tcW w:w="380" w:type="dxa"/>
            <w:vAlign w:val="center"/>
          </w:tcPr>
          <w:p w:rsidR="001950F1" w:rsidRDefault="000E490F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63" w:type="dxa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Проведение ежегодных субботников предприятиями всех форм собственн</w:t>
            </w:r>
            <w:r w:rsidRPr="008C5AB8">
              <w:rPr>
                <w:sz w:val="24"/>
                <w:szCs w:val="24"/>
              </w:rPr>
              <w:t>о</w:t>
            </w:r>
            <w:r w:rsidRPr="008C5AB8">
              <w:rPr>
                <w:sz w:val="24"/>
                <w:szCs w:val="24"/>
              </w:rPr>
              <w:t>сти</w:t>
            </w:r>
          </w:p>
        </w:tc>
        <w:tc>
          <w:tcPr>
            <w:tcW w:w="1149" w:type="dxa"/>
            <w:vAlign w:val="center"/>
          </w:tcPr>
          <w:p w:rsidR="001950F1" w:rsidRPr="008C5AB8" w:rsidRDefault="00A768DD" w:rsidP="00571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2279,5</w:t>
            </w:r>
          </w:p>
        </w:tc>
        <w:tc>
          <w:tcPr>
            <w:tcW w:w="1420" w:type="dxa"/>
            <w:vAlign w:val="center"/>
          </w:tcPr>
          <w:p w:rsidR="001950F1" w:rsidRPr="000E490F" w:rsidRDefault="00A768DD" w:rsidP="0083241F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4"/>
                <w:szCs w:val="24"/>
              </w:rPr>
              <w:t>2279,5</w:t>
            </w:r>
          </w:p>
        </w:tc>
        <w:tc>
          <w:tcPr>
            <w:tcW w:w="1558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83241F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Улучшение санитарно-эпидемиологического состояния территории АГО</w:t>
            </w:r>
          </w:p>
        </w:tc>
      </w:tr>
      <w:tr w:rsidR="001950F1" w:rsidRPr="00DB38DF" w:rsidTr="00255F52">
        <w:trPr>
          <w:trHeight w:val="247"/>
        </w:trPr>
        <w:tc>
          <w:tcPr>
            <w:tcW w:w="380" w:type="dxa"/>
            <w:vAlign w:val="center"/>
          </w:tcPr>
          <w:p w:rsidR="001950F1" w:rsidRDefault="000E490F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63" w:type="dxa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Информирование населения о необх</w:t>
            </w:r>
            <w:r w:rsidRPr="008C5AB8">
              <w:rPr>
                <w:sz w:val="24"/>
                <w:szCs w:val="24"/>
              </w:rPr>
              <w:t>о</w:t>
            </w:r>
            <w:r w:rsidRPr="008C5AB8">
              <w:rPr>
                <w:sz w:val="24"/>
                <w:szCs w:val="24"/>
              </w:rPr>
              <w:t>димости раздельного сбора ТКО</w:t>
            </w:r>
          </w:p>
        </w:tc>
        <w:tc>
          <w:tcPr>
            <w:tcW w:w="1149" w:type="dxa"/>
            <w:vAlign w:val="center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vAlign w:val="center"/>
          </w:tcPr>
          <w:p w:rsidR="001950F1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vAlign w:val="center"/>
          </w:tcPr>
          <w:p w:rsidR="001950F1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7" w:type="dxa"/>
            <w:vAlign w:val="center"/>
          </w:tcPr>
          <w:p w:rsidR="001950F1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1950F1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83241F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Мотивация населения к раздельн</w:t>
            </w:r>
            <w:r w:rsidRPr="008C5AB8">
              <w:rPr>
                <w:sz w:val="24"/>
                <w:szCs w:val="24"/>
              </w:rPr>
              <w:t>о</w:t>
            </w:r>
            <w:r w:rsidRPr="008C5AB8">
              <w:rPr>
                <w:sz w:val="24"/>
                <w:szCs w:val="24"/>
              </w:rPr>
              <w:t>му сбору ТКО</w:t>
            </w:r>
          </w:p>
        </w:tc>
      </w:tr>
    </w:tbl>
    <w:p w:rsidR="00A768DD" w:rsidRPr="00A768DD" w:rsidRDefault="00A768DD" w:rsidP="00A768DD">
      <w:pPr>
        <w:widowControl w:val="0"/>
        <w:autoSpaceDE w:val="0"/>
        <w:autoSpaceDN w:val="0"/>
        <w:adjustRightInd w:val="0"/>
        <w:ind w:left="-142" w:right="425" w:firstLine="710"/>
        <w:jc w:val="both"/>
        <w:rPr>
          <w:rFonts w:eastAsia="SimSun"/>
          <w:sz w:val="18"/>
          <w:szCs w:val="22"/>
        </w:rPr>
      </w:pPr>
      <w:r w:rsidRPr="00A768DD">
        <w:rPr>
          <w:rFonts w:eastAsia="SimSun"/>
          <w:sz w:val="18"/>
          <w:szCs w:val="22"/>
        </w:rPr>
        <w:t>*</w:t>
      </w:r>
      <w:r w:rsidRPr="00A768DD">
        <w:rPr>
          <w:rFonts w:eastAsia="SimSun"/>
          <w:sz w:val="18"/>
          <w:szCs w:val="22"/>
          <w:vertAlign w:val="superscript"/>
        </w:rPr>
        <w:t>1</w:t>
      </w:r>
      <w:proofErr w:type="gramStart"/>
      <w:r w:rsidRPr="00A768DD">
        <w:rPr>
          <w:rFonts w:eastAsia="SimSun"/>
          <w:sz w:val="18"/>
          <w:szCs w:val="22"/>
          <w:vertAlign w:val="superscript"/>
        </w:rPr>
        <w:t xml:space="preserve"> </w:t>
      </w:r>
      <w:r w:rsidRPr="00A768DD">
        <w:rPr>
          <w:rFonts w:eastAsia="SimSun"/>
          <w:sz w:val="18"/>
          <w:szCs w:val="22"/>
        </w:rPr>
        <w:t>В</w:t>
      </w:r>
      <w:proofErr w:type="gramEnd"/>
      <w:r w:rsidRPr="00A768DD">
        <w:rPr>
          <w:rFonts w:eastAsia="SimSun"/>
          <w:sz w:val="18"/>
          <w:szCs w:val="22"/>
        </w:rPr>
        <w:t xml:space="preserve"> настоящее время реализация данного мероприятия находится в стадии заключения прямого договора  с </w:t>
      </w:r>
      <w:r w:rsidRPr="00A768DD">
        <w:rPr>
          <w:rStyle w:val="FontStyle18"/>
          <w:sz w:val="18"/>
          <w:szCs w:val="22"/>
        </w:rPr>
        <w:t>ООО  «</w:t>
      </w:r>
      <w:proofErr w:type="spellStart"/>
      <w:r w:rsidRPr="00A768DD">
        <w:rPr>
          <w:rStyle w:val="FontStyle18"/>
          <w:sz w:val="18"/>
          <w:szCs w:val="22"/>
        </w:rPr>
        <w:t>Урал-ЭКО</w:t>
      </w:r>
      <w:proofErr w:type="spellEnd"/>
      <w:r w:rsidRPr="00A768DD">
        <w:rPr>
          <w:rStyle w:val="FontStyle18"/>
          <w:sz w:val="18"/>
          <w:szCs w:val="22"/>
        </w:rPr>
        <w:t>»</w:t>
      </w:r>
      <w:r w:rsidRPr="00A768DD">
        <w:rPr>
          <w:rStyle w:val="FontStyle18"/>
          <w:bCs/>
          <w:sz w:val="18"/>
          <w:szCs w:val="22"/>
        </w:rPr>
        <w:t xml:space="preserve">  </w:t>
      </w:r>
      <w:r w:rsidRPr="00A768DD">
        <w:rPr>
          <w:bCs/>
          <w:sz w:val="18"/>
          <w:szCs w:val="22"/>
        </w:rPr>
        <w:t>на организацию обезвреживания ртутьсодержащих отх</w:t>
      </w:r>
      <w:r w:rsidRPr="00A768DD">
        <w:rPr>
          <w:bCs/>
          <w:sz w:val="18"/>
          <w:szCs w:val="22"/>
        </w:rPr>
        <w:t>о</w:t>
      </w:r>
      <w:r w:rsidRPr="00A768DD">
        <w:rPr>
          <w:bCs/>
          <w:sz w:val="18"/>
          <w:szCs w:val="22"/>
        </w:rPr>
        <w:t>дов, оказание услуги по организации мобильного передвижного пункта «</w:t>
      </w:r>
      <w:proofErr w:type="spellStart"/>
      <w:r w:rsidRPr="00A768DD">
        <w:rPr>
          <w:bCs/>
          <w:sz w:val="18"/>
          <w:szCs w:val="22"/>
        </w:rPr>
        <w:t>ЭКОмобиль</w:t>
      </w:r>
      <w:proofErr w:type="spellEnd"/>
      <w:r w:rsidRPr="00A768DD">
        <w:rPr>
          <w:bCs/>
          <w:sz w:val="18"/>
          <w:szCs w:val="22"/>
        </w:rPr>
        <w:t>» для обслуживания населения Асб</w:t>
      </w:r>
      <w:r w:rsidRPr="00A768DD">
        <w:rPr>
          <w:bCs/>
          <w:sz w:val="18"/>
          <w:szCs w:val="22"/>
        </w:rPr>
        <w:t>е</w:t>
      </w:r>
      <w:r w:rsidRPr="00A768DD">
        <w:rPr>
          <w:bCs/>
          <w:sz w:val="18"/>
          <w:szCs w:val="22"/>
        </w:rPr>
        <w:t>стовского городского округа</w:t>
      </w:r>
      <w:r w:rsidRPr="00A768DD">
        <w:rPr>
          <w:rFonts w:eastAsia="SimSun"/>
          <w:sz w:val="18"/>
          <w:szCs w:val="22"/>
        </w:rPr>
        <w:t>.</w:t>
      </w:r>
    </w:p>
    <w:p w:rsidR="00A768DD" w:rsidRPr="00A768DD" w:rsidRDefault="00A768DD" w:rsidP="00A768DD">
      <w:pPr>
        <w:widowControl w:val="0"/>
        <w:autoSpaceDE w:val="0"/>
        <w:autoSpaceDN w:val="0"/>
        <w:adjustRightInd w:val="0"/>
        <w:ind w:left="-142" w:right="425" w:firstLine="710"/>
        <w:jc w:val="both"/>
        <w:rPr>
          <w:rFonts w:eastAsia="SimSun"/>
          <w:sz w:val="18"/>
          <w:szCs w:val="22"/>
        </w:rPr>
      </w:pPr>
      <w:r w:rsidRPr="00A768DD">
        <w:rPr>
          <w:rFonts w:eastAsia="SimSun"/>
          <w:sz w:val="18"/>
          <w:szCs w:val="22"/>
        </w:rPr>
        <w:t>*</w:t>
      </w:r>
      <w:r w:rsidRPr="00A768DD">
        <w:rPr>
          <w:rFonts w:eastAsia="SimSun"/>
          <w:sz w:val="18"/>
          <w:szCs w:val="22"/>
          <w:vertAlign w:val="superscript"/>
        </w:rPr>
        <w:t xml:space="preserve">2 </w:t>
      </w:r>
      <w:r w:rsidRPr="00A768DD">
        <w:rPr>
          <w:rFonts w:eastAsia="SimSun"/>
          <w:sz w:val="18"/>
          <w:szCs w:val="22"/>
        </w:rPr>
        <w:t>Прямой договор будет заключен до 31 июля 2022 года.</w:t>
      </w:r>
    </w:p>
    <w:p w:rsidR="00A768DD" w:rsidRPr="00A768DD" w:rsidRDefault="00A768DD" w:rsidP="00A768DD">
      <w:pPr>
        <w:ind w:left="-142" w:right="425" w:firstLine="710"/>
        <w:jc w:val="both"/>
        <w:rPr>
          <w:rFonts w:eastAsia="SimSun"/>
          <w:sz w:val="18"/>
          <w:szCs w:val="22"/>
        </w:rPr>
      </w:pPr>
      <w:r w:rsidRPr="00A768DD">
        <w:rPr>
          <w:rFonts w:eastAsia="SimSun"/>
          <w:sz w:val="18"/>
          <w:szCs w:val="22"/>
        </w:rPr>
        <w:lastRenderedPageBreak/>
        <w:t>*</w:t>
      </w:r>
      <w:r w:rsidRPr="00A768DD">
        <w:rPr>
          <w:rFonts w:eastAsia="SimSun"/>
          <w:sz w:val="18"/>
          <w:szCs w:val="22"/>
          <w:vertAlign w:val="superscript"/>
        </w:rPr>
        <w:t>3</w:t>
      </w:r>
      <w:proofErr w:type="gramStart"/>
      <w:r w:rsidRPr="00A768DD">
        <w:rPr>
          <w:rFonts w:eastAsia="SimSun"/>
          <w:sz w:val="18"/>
          <w:szCs w:val="22"/>
        </w:rPr>
        <w:t xml:space="preserve"> П</w:t>
      </w:r>
      <w:proofErr w:type="gramEnd"/>
      <w:r w:rsidRPr="00A768DD">
        <w:rPr>
          <w:rFonts w:eastAsia="SimSun"/>
          <w:sz w:val="18"/>
          <w:szCs w:val="22"/>
        </w:rPr>
        <w:t>о результатам электронного аукциона Муниципальным казённым учреждением «Управление заказчика ЖКХ города Асбеста» заключен муниципальный контракт № 8-22 от 20.04.2022  на выполнение работ по ликвидации несанкционированных свалок на территории Асбестовского городского округа с Обществом с ограниченной отве</w:t>
      </w:r>
      <w:r w:rsidRPr="00A768DD">
        <w:rPr>
          <w:rFonts w:eastAsia="SimSun"/>
          <w:sz w:val="18"/>
          <w:szCs w:val="22"/>
        </w:rPr>
        <w:t>т</w:t>
      </w:r>
      <w:r w:rsidRPr="00A768DD">
        <w:rPr>
          <w:rFonts w:eastAsia="SimSun"/>
          <w:sz w:val="18"/>
          <w:szCs w:val="22"/>
        </w:rPr>
        <w:t>ственностью «ЭКОТХПРОМ-МО» на сумму 1 777,5 рублей. В рамках исполнения указанного контракта будет ликвидировано  9 несанкционированных свалок объёмом 3 300 м</w:t>
      </w:r>
      <w:r w:rsidRPr="00A768DD">
        <w:rPr>
          <w:rFonts w:eastAsia="SimSun"/>
          <w:sz w:val="18"/>
          <w:szCs w:val="22"/>
          <w:vertAlign w:val="superscript"/>
        </w:rPr>
        <w:t>3</w:t>
      </w:r>
      <w:r w:rsidRPr="00A768DD">
        <w:rPr>
          <w:rFonts w:eastAsia="SimSun"/>
          <w:sz w:val="18"/>
          <w:szCs w:val="22"/>
        </w:rPr>
        <w:t>. Срок контракта до 31.07.2022.</w:t>
      </w:r>
    </w:p>
    <w:p w:rsidR="00E526C0" w:rsidRDefault="00E526C0" w:rsidP="000E490F">
      <w:pPr>
        <w:ind w:left="-426" w:right="142" w:firstLine="710"/>
        <w:jc w:val="both"/>
        <w:rPr>
          <w:rFonts w:eastAsia="SimSun"/>
          <w:sz w:val="18"/>
          <w:szCs w:val="22"/>
        </w:rPr>
      </w:pPr>
    </w:p>
    <w:p w:rsidR="00A768DD" w:rsidRPr="009F386B" w:rsidRDefault="00A768DD" w:rsidP="000E490F">
      <w:pPr>
        <w:ind w:left="-426" w:right="142" w:firstLine="710"/>
        <w:jc w:val="both"/>
        <w:rPr>
          <w:rFonts w:eastAsia="SimSun"/>
          <w:sz w:val="18"/>
          <w:szCs w:val="22"/>
        </w:rPr>
      </w:pPr>
    </w:p>
    <w:p w:rsidR="009F386B" w:rsidRPr="009F386B" w:rsidRDefault="009F386B" w:rsidP="000E490F">
      <w:pPr>
        <w:ind w:left="-426" w:right="142" w:firstLine="710"/>
        <w:jc w:val="both"/>
        <w:rPr>
          <w:rFonts w:eastAsia="SimSun"/>
          <w:sz w:val="24"/>
          <w:szCs w:val="18"/>
        </w:rPr>
      </w:pPr>
      <w:r w:rsidRPr="009F386B">
        <w:rPr>
          <w:rFonts w:eastAsia="SimSun"/>
          <w:sz w:val="24"/>
          <w:szCs w:val="18"/>
        </w:rPr>
        <w:t>Начальник отдела по экономике администрации Асбестовского городского округа                                                                Т.В. Неустроева</w:t>
      </w:r>
    </w:p>
    <w:sectPr w:rsidR="009F386B" w:rsidRPr="009F386B" w:rsidSect="0051318F">
      <w:pgSz w:w="16838" w:h="11906" w:orient="landscape"/>
      <w:pgMar w:top="851" w:right="253" w:bottom="709" w:left="1134" w:header="709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E31" w:rsidRDefault="005A3E31" w:rsidP="00657174">
      <w:r>
        <w:separator/>
      </w:r>
    </w:p>
  </w:endnote>
  <w:endnote w:type="continuationSeparator" w:id="0">
    <w:p w:rsidR="005A3E31" w:rsidRDefault="005A3E31" w:rsidP="00657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E31" w:rsidRDefault="005A3E31" w:rsidP="00657174">
      <w:r>
        <w:separator/>
      </w:r>
    </w:p>
  </w:footnote>
  <w:footnote w:type="continuationSeparator" w:id="0">
    <w:p w:rsidR="005A3E31" w:rsidRDefault="005A3E31" w:rsidP="00657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831B11"/>
    <w:rsid w:val="000060B5"/>
    <w:rsid w:val="00015FB5"/>
    <w:rsid w:val="00016A38"/>
    <w:rsid w:val="00020F53"/>
    <w:rsid w:val="00025FE1"/>
    <w:rsid w:val="0003088C"/>
    <w:rsid w:val="00033E54"/>
    <w:rsid w:val="00035D27"/>
    <w:rsid w:val="00036F2D"/>
    <w:rsid w:val="00042BC8"/>
    <w:rsid w:val="000433ED"/>
    <w:rsid w:val="00050650"/>
    <w:rsid w:val="000561E9"/>
    <w:rsid w:val="00064719"/>
    <w:rsid w:val="00086DBD"/>
    <w:rsid w:val="000874DE"/>
    <w:rsid w:val="00091108"/>
    <w:rsid w:val="00096502"/>
    <w:rsid w:val="000A1194"/>
    <w:rsid w:val="000A6347"/>
    <w:rsid w:val="000A6586"/>
    <w:rsid w:val="000B3931"/>
    <w:rsid w:val="000C097C"/>
    <w:rsid w:val="000C19E0"/>
    <w:rsid w:val="000D0BD7"/>
    <w:rsid w:val="000D56FF"/>
    <w:rsid w:val="000D5B2F"/>
    <w:rsid w:val="000E2CB1"/>
    <w:rsid w:val="000E460B"/>
    <w:rsid w:val="000E490F"/>
    <w:rsid w:val="000F4102"/>
    <w:rsid w:val="000F5B27"/>
    <w:rsid w:val="0011715C"/>
    <w:rsid w:val="00121156"/>
    <w:rsid w:val="00123467"/>
    <w:rsid w:val="001404B5"/>
    <w:rsid w:val="00156B6F"/>
    <w:rsid w:val="00177A15"/>
    <w:rsid w:val="001950F1"/>
    <w:rsid w:val="001A4A23"/>
    <w:rsid w:val="001B1070"/>
    <w:rsid w:val="001D0AD5"/>
    <w:rsid w:val="001D3DEC"/>
    <w:rsid w:val="001E1AED"/>
    <w:rsid w:val="001F0BCD"/>
    <w:rsid w:val="00204580"/>
    <w:rsid w:val="00212C99"/>
    <w:rsid w:val="00214C80"/>
    <w:rsid w:val="00255CF2"/>
    <w:rsid w:val="00255F52"/>
    <w:rsid w:val="0026537F"/>
    <w:rsid w:val="0026785C"/>
    <w:rsid w:val="002733D7"/>
    <w:rsid w:val="00273732"/>
    <w:rsid w:val="0028554C"/>
    <w:rsid w:val="00286377"/>
    <w:rsid w:val="00292B95"/>
    <w:rsid w:val="002942A0"/>
    <w:rsid w:val="002A0CE1"/>
    <w:rsid w:val="002D5A6F"/>
    <w:rsid w:val="002E28DF"/>
    <w:rsid w:val="002F45E0"/>
    <w:rsid w:val="002F7E2B"/>
    <w:rsid w:val="003019CF"/>
    <w:rsid w:val="0030219F"/>
    <w:rsid w:val="00305555"/>
    <w:rsid w:val="00353532"/>
    <w:rsid w:val="003563F2"/>
    <w:rsid w:val="00371721"/>
    <w:rsid w:val="00381B72"/>
    <w:rsid w:val="003A7CCB"/>
    <w:rsid w:val="003D2258"/>
    <w:rsid w:val="003D51DD"/>
    <w:rsid w:val="003E3C01"/>
    <w:rsid w:val="003F72BD"/>
    <w:rsid w:val="003F7E01"/>
    <w:rsid w:val="00424805"/>
    <w:rsid w:val="00426029"/>
    <w:rsid w:val="00435ADE"/>
    <w:rsid w:val="0044146B"/>
    <w:rsid w:val="0044223D"/>
    <w:rsid w:val="004439AC"/>
    <w:rsid w:val="00444E88"/>
    <w:rsid w:val="0044521F"/>
    <w:rsid w:val="004601F9"/>
    <w:rsid w:val="00470E4A"/>
    <w:rsid w:val="004868A1"/>
    <w:rsid w:val="00487C22"/>
    <w:rsid w:val="004910DA"/>
    <w:rsid w:val="004A1668"/>
    <w:rsid w:val="004A6E15"/>
    <w:rsid w:val="004D3C26"/>
    <w:rsid w:val="004E41B3"/>
    <w:rsid w:val="004E56E8"/>
    <w:rsid w:val="004F27DB"/>
    <w:rsid w:val="004F755B"/>
    <w:rsid w:val="00506A06"/>
    <w:rsid w:val="0051318F"/>
    <w:rsid w:val="00517BD1"/>
    <w:rsid w:val="005234A3"/>
    <w:rsid w:val="0053407F"/>
    <w:rsid w:val="00537AC6"/>
    <w:rsid w:val="00547DF5"/>
    <w:rsid w:val="00567E3C"/>
    <w:rsid w:val="00571120"/>
    <w:rsid w:val="0057402A"/>
    <w:rsid w:val="0058303E"/>
    <w:rsid w:val="00584F90"/>
    <w:rsid w:val="005904E1"/>
    <w:rsid w:val="00593AE6"/>
    <w:rsid w:val="005A1501"/>
    <w:rsid w:val="005A3E31"/>
    <w:rsid w:val="005C7379"/>
    <w:rsid w:val="005D062B"/>
    <w:rsid w:val="005D3042"/>
    <w:rsid w:val="005E062A"/>
    <w:rsid w:val="005E2924"/>
    <w:rsid w:val="005F4DA0"/>
    <w:rsid w:val="005F6652"/>
    <w:rsid w:val="005F7FBE"/>
    <w:rsid w:val="0060525D"/>
    <w:rsid w:val="00614560"/>
    <w:rsid w:val="00627B53"/>
    <w:rsid w:val="00637B77"/>
    <w:rsid w:val="00640A5E"/>
    <w:rsid w:val="00644596"/>
    <w:rsid w:val="0065209B"/>
    <w:rsid w:val="00657174"/>
    <w:rsid w:val="00664846"/>
    <w:rsid w:val="006678C1"/>
    <w:rsid w:val="006777DA"/>
    <w:rsid w:val="0068040D"/>
    <w:rsid w:val="00680CAB"/>
    <w:rsid w:val="006A10F7"/>
    <w:rsid w:val="006A5113"/>
    <w:rsid w:val="006A760A"/>
    <w:rsid w:val="006B3768"/>
    <w:rsid w:val="006B3A9A"/>
    <w:rsid w:val="006D2BAD"/>
    <w:rsid w:val="006D41C7"/>
    <w:rsid w:val="006E4282"/>
    <w:rsid w:val="006E4458"/>
    <w:rsid w:val="006E5C61"/>
    <w:rsid w:val="006F1A34"/>
    <w:rsid w:val="006F2070"/>
    <w:rsid w:val="006F2EC6"/>
    <w:rsid w:val="006F4140"/>
    <w:rsid w:val="00713F77"/>
    <w:rsid w:val="00717761"/>
    <w:rsid w:val="007256EC"/>
    <w:rsid w:val="007423ED"/>
    <w:rsid w:val="007536E7"/>
    <w:rsid w:val="00757B1B"/>
    <w:rsid w:val="007752A4"/>
    <w:rsid w:val="00777E6A"/>
    <w:rsid w:val="00786D31"/>
    <w:rsid w:val="007A3F55"/>
    <w:rsid w:val="007B364D"/>
    <w:rsid w:val="007C1493"/>
    <w:rsid w:val="007C4907"/>
    <w:rsid w:val="007C569A"/>
    <w:rsid w:val="007C5D09"/>
    <w:rsid w:val="007E2C00"/>
    <w:rsid w:val="007E5FEE"/>
    <w:rsid w:val="007F206A"/>
    <w:rsid w:val="007F3501"/>
    <w:rsid w:val="008031A6"/>
    <w:rsid w:val="00807B7E"/>
    <w:rsid w:val="00830B84"/>
    <w:rsid w:val="00831B11"/>
    <w:rsid w:val="00834457"/>
    <w:rsid w:val="00834C13"/>
    <w:rsid w:val="00842EC5"/>
    <w:rsid w:val="00866324"/>
    <w:rsid w:val="008665A1"/>
    <w:rsid w:val="0087115D"/>
    <w:rsid w:val="00871657"/>
    <w:rsid w:val="008743F4"/>
    <w:rsid w:val="008761D1"/>
    <w:rsid w:val="00880EAE"/>
    <w:rsid w:val="00881FA9"/>
    <w:rsid w:val="008865BD"/>
    <w:rsid w:val="00891A29"/>
    <w:rsid w:val="008A4608"/>
    <w:rsid w:val="008C33F6"/>
    <w:rsid w:val="008E1794"/>
    <w:rsid w:val="008E1DC8"/>
    <w:rsid w:val="008E370B"/>
    <w:rsid w:val="00910893"/>
    <w:rsid w:val="009401CC"/>
    <w:rsid w:val="00941D7D"/>
    <w:rsid w:val="00950765"/>
    <w:rsid w:val="00953B63"/>
    <w:rsid w:val="00974847"/>
    <w:rsid w:val="009769C1"/>
    <w:rsid w:val="00976B49"/>
    <w:rsid w:val="00992155"/>
    <w:rsid w:val="0099272D"/>
    <w:rsid w:val="00993071"/>
    <w:rsid w:val="00993905"/>
    <w:rsid w:val="009D7040"/>
    <w:rsid w:val="009D7AE2"/>
    <w:rsid w:val="009E2EBC"/>
    <w:rsid w:val="009E6DA5"/>
    <w:rsid w:val="009F1A64"/>
    <w:rsid w:val="009F1E44"/>
    <w:rsid w:val="009F2229"/>
    <w:rsid w:val="009F386B"/>
    <w:rsid w:val="00A06C17"/>
    <w:rsid w:val="00A10571"/>
    <w:rsid w:val="00A118CC"/>
    <w:rsid w:val="00A17098"/>
    <w:rsid w:val="00A17736"/>
    <w:rsid w:val="00A26554"/>
    <w:rsid w:val="00A3449D"/>
    <w:rsid w:val="00A43BFD"/>
    <w:rsid w:val="00A5118C"/>
    <w:rsid w:val="00A5167A"/>
    <w:rsid w:val="00A72F5E"/>
    <w:rsid w:val="00A768DD"/>
    <w:rsid w:val="00A868A7"/>
    <w:rsid w:val="00A95F05"/>
    <w:rsid w:val="00AA0A94"/>
    <w:rsid w:val="00AA7798"/>
    <w:rsid w:val="00AA7D02"/>
    <w:rsid w:val="00AB34F5"/>
    <w:rsid w:val="00AB37CB"/>
    <w:rsid w:val="00AB5EB1"/>
    <w:rsid w:val="00AC4575"/>
    <w:rsid w:val="00AC4EF8"/>
    <w:rsid w:val="00AC64AE"/>
    <w:rsid w:val="00AC6EDD"/>
    <w:rsid w:val="00AD2E5F"/>
    <w:rsid w:val="00AD7B86"/>
    <w:rsid w:val="00AE1A4E"/>
    <w:rsid w:val="00AE5269"/>
    <w:rsid w:val="00AE7620"/>
    <w:rsid w:val="00AF3848"/>
    <w:rsid w:val="00B214A5"/>
    <w:rsid w:val="00B222C1"/>
    <w:rsid w:val="00B22698"/>
    <w:rsid w:val="00B270D4"/>
    <w:rsid w:val="00B30C2E"/>
    <w:rsid w:val="00B34028"/>
    <w:rsid w:val="00B40EE4"/>
    <w:rsid w:val="00B434EE"/>
    <w:rsid w:val="00B62A75"/>
    <w:rsid w:val="00B63FCB"/>
    <w:rsid w:val="00B87E44"/>
    <w:rsid w:val="00B93237"/>
    <w:rsid w:val="00B971C9"/>
    <w:rsid w:val="00B97B21"/>
    <w:rsid w:val="00BA1628"/>
    <w:rsid w:val="00BA175A"/>
    <w:rsid w:val="00BB4974"/>
    <w:rsid w:val="00BB7434"/>
    <w:rsid w:val="00BD0BDA"/>
    <w:rsid w:val="00BD7251"/>
    <w:rsid w:val="00BE4F6D"/>
    <w:rsid w:val="00BE7A39"/>
    <w:rsid w:val="00BF7700"/>
    <w:rsid w:val="00C04D01"/>
    <w:rsid w:val="00C328FE"/>
    <w:rsid w:val="00C46C6B"/>
    <w:rsid w:val="00C5399F"/>
    <w:rsid w:val="00C57933"/>
    <w:rsid w:val="00C623A1"/>
    <w:rsid w:val="00C65762"/>
    <w:rsid w:val="00C907F4"/>
    <w:rsid w:val="00CB2D97"/>
    <w:rsid w:val="00CC3129"/>
    <w:rsid w:val="00CD10E2"/>
    <w:rsid w:val="00CE2B61"/>
    <w:rsid w:val="00CE2D49"/>
    <w:rsid w:val="00CE545E"/>
    <w:rsid w:val="00D036A9"/>
    <w:rsid w:val="00D05B51"/>
    <w:rsid w:val="00D4193D"/>
    <w:rsid w:val="00D4275F"/>
    <w:rsid w:val="00D45F78"/>
    <w:rsid w:val="00D463F7"/>
    <w:rsid w:val="00D51E65"/>
    <w:rsid w:val="00D54F06"/>
    <w:rsid w:val="00D55BF4"/>
    <w:rsid w:val="00D7160E"/>
    <w:rsid w:val="00D82FE3"/>
    <w:rsid w:val="00D865BE"/>
    <w:rsid w:val="00D86B24"/>
    <w:rsid w:val="00DB0CD6"/>
    <w:rsid w:val="00DB38DF"/>
    <w:rsid w:val="00DB406B"/>
    <w:rsid w:val="00DB74DB"/>
    <w:rsid w:val="00DC05DE"/>
    <w:rsid w:val="00DC642D"/>
    <w:rsid w:val="00DE349B"/>
    <w:rsid w:val="00DE4BF2"/>
    <w:rsid w:val="00DF17A8"/>
    <w:rsid w:val="00DF20CC"/>
    <w:rsid w:val="00E00EA7"/>
    <w:rsid w:val="00E02DA5"/>
    <w:rsid w:val="00E12BBA"/>
    <w:rsid w:val="00E15BA9"/>
    <w:rsid w:val="00E16C39"/>
    <w:rsid w:val="00E3532C"/>
    <w:rsid w:val="00E358FF"/>
    <w:rsid w:val="00E44882"/>
    <w:rsid w:val="00E50B65"/>
    <w:rsid w:val="00E52665"/>
    <w:rsid w:val="00E526C0"/>
    <w:rsid w:val="00E6529B"/>
    <w:rsid w:val="00E85946"/>
    <w:rsid w:val="00E87495"/>
    <w:rsid w:val="00E93FFE"/>
    <w:rsid w:val="00EA4384"/>
    <w:rsid w:val="00EA6910"/>
    <w:rsid w:val="00EB7897"/>
    <w:rsid w:val="00EC6AAA"/>
    <w:rsid w:val="00ED2722"/>
    <w:rsid w:val="00EE1DF1"/>
    <w:rsid w:val="00EE20AD"/>
    <w:rsid w:val="00EE5B5B"/>
    <w:rsid w:val="00F16466"/>
    <w:rsid w:val="00F21760"/>
    <w:rsid w:val="00F30F91"/>
    <w:rsid w:val="00F363D5"/>
    <w:rsid w:val="00F45279"/>
    <w:rsid w:val="00F475C9"/>
    <w:rsid w:val="00F534C4"/>
    <w:rsid w:val="00F55BB7"/>
    <w:rsid w:val="00F573CD"/>
    <w:rsid w:val="00F64FE8"/>
    <w:rsid w:val="00F657D8"/>
    <w:rsid w:val="00F92549"/>
    <w:rsid w:val="00FA0CB0"/>
    <w:rsid w:val="00FA38C1"/>
    <w:rsid w:val="00FA4681"/>
    <w:rsid w:val="00FB57EC"/>
    <w:rsid w:val="00FB5FA1"/>
    <w:rsid w:val="00FB7931"/>
    <w:rsid w:val="00FC0489"/>
    <w:rsid w:val="00FC3FBB"/>
    <w:rsid w:val="00FC7DB5"/>
    <w:rsid w:val="00FD2F7B"/>
    <w:rsid w:val="00FE65B5"/>
    <w:rsid w:val="00FF0711"/>
    <w:rsid w:val="00FF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1B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E1DF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4">
    <w:name w:val="Table Grid"/>
    <w:basedOn w:val="a1"/>
    <w:rsid w:val="00EE1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B63FC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alloon Text"/>
    <w:basedOn w:val="a"/>
    <w:semiHidden/>
    <w:rsid w:val="001F0BC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DC05D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6571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7174"/>
    <w:rPr>
      <w:sz w:val="28"/>
      <w:szCs w:val="28"/>
    </w:rPr>
  </w:style>
  <w:style w:type="character" w:customStyle="1" w:styleId="FontStyle18">
    <w:name w:val="Font Style18"/>
    <w:rsid w:val="00A768DD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43FE6-5BF9-46D5-948B-CB77DC01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</vt:lpstr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</dc:title>
  <dc:creator>Разливенский</dc:creator>
  <cp:lastModifiedBy>Админ</cp:lastModifiedBy>
  <cp:revision>2</cp:revision>
  <cp:lastPrinted>2022-04-07T09:19:00Z</cp:lastPrinted>
  <dcterms:created xsi:type="dcterms:W3CDTF">2022-07-06T07:20:00Z</dcterms:created>
  <dcterms:modified xsi:type="dcterms:W3CDTF">2022-07-06T07:20:00Z</dcterms:modified>
</cp:coreProperties>
</file>